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632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Додаток</w:t>
      </w:r>
      <w:r>
        <w:rPr>
          <w:rFonts w:ascii="Times New Roman" w:hAnsi="Times New Roman"/>
          <w:spacing w:val="-7"/>
          <w:w w:val="105"/>
          <w:sz w:val="13"/>
        </w:rPr>
        <w:t> </w:t>
      </w:r>
      <w:r>
        <w:rPr>
          <w:rFonts w:ascii="Times New Roman" w:hAnsi="Times New Roman"/>
          <w:w w:val="105"/>
          <w:sz w:val="13"/>
        </w:rPr>
        <w:t>2</w:t>
      </w:r>
    </w:p>
    <w:p>
      <w:pPr>
        <w:spacing w:line="268" w:lineRule="auto" w:before="18"/>
        <w:ind w:left="6323" w:right="803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1"/>
          <w:w w:val="105"/>
          <w:sz w:val="13"/>
        </w:rPr>
        <w:t>до</w:t>
      </w:r>
      <w:r>
        <w:rPr>
          <w:rFonts w:ascii="Times New Roman" w:hAnsi="Times New Roman"/>
          <w:spacing w:val="-6"/>
          <w:w w:val="105"/>
          <w:sz w:val="13"/>
        </w:rPr>
        <w:t> </w:t>
      </w:r>
      <w:r>
        <w:rPr>
          <w:rFonts w:ascii="Times New Roman" w:hAnsi="Times New Roman"/>
          <w:spacing w:val="-1"/>
          <w:w w:val="105"/>
          <w:sz w:val="13"/>
        </w:rPr>
        <w:t>рішення</w:t>
      </w:r>
      <w:r>
        <w:rPr>
          <w:rFonts w:ascii="Times New Roman" w:hAnsi="Times New Roman"/>
          <w:spacing w:val="-6"/>
          <w:w w:val="105"/>
          <w:sz w:val="13"/>
        </w:rPr>
        <w:t> </w:t>
      </w:r>
      <w:r>
        <w:rPr>
          <w:rFonts w:ascii="Times New Roman" w:hAnsi="Times New Roman"/>
          <w:spacing w:val="-1"/>
          <w:w w:val="105"/>
          <w:sz w:val="13"/>
        </w:rPr>
        <w:t>виконавчого</w:t>
      </w:r>
      <w:r>
        <w:rPr>
          <w:rFonts w:ascii="Times New Roman" w:hAnsi="Times New Roman"/>
          <w:spacing w:val="-6"/>
          <w:w w:val="105"/>
          <w:sz w:val="13"/>
        </w:rPr>
        <w:t> </w:t>
      </w:r>
      <w:r>
        <w:rPr>
          <w:rFonts w:ascii="Times New Roman" w:hAnsi="Times New Roman"/>
          <w:spacing w:val="-1"/>
          <w:w w:val="105"/>
          <w:sz w:val="13"/>
        </w:rPr>
        <w:t>комітету</w:t>
      </w:r>
      <w:r>
        <w:rPr>
          <w:rFonts w:ascii="Times New Roman" w:hAnsi="Times New Roman"/>
          <w:spacing w:val="-31"/>
          <w:w w:val="105"/>
          <w:sz w:val="13"/>
        </w:rPr>
        <w:t> </w:t>
      </w:r>
      <w:r>
        <w:rPr>
          <w:rFonts w:ascii="Times New Roman" w:hAnsi="Times New Roman"/>
          <w:w w:val="105"/>
          <w:sz w:val="13"/>
        </w:rPr>
        <w:t>Мелітопольської</w:t>
      </w:r>
      <w:r>
        <w:rPr>
          <w:rFonts w:ascii="Times New Roman" w:hAnsi="Times New Roman"/>
          <w:spacing w:val="-5"/>
          <w:w w:val="105"/>
          <w:sz w:val="13"/>
        </w:rPr>
        <w:t> </w:t>
      </w:r>
      <w:r>
        <w:rPr>
          <w:rFonts w:ascii="Times New Roman" w:hAnsi="Times New Roman"/>
          <w:w w:val="105"/>
          <w:sz w:val="13"/>
        </w:rPr>
        <w:t>міської</w:t>
      </w:r>
      <w:r>
        <w:rPr>
          <w:rFonts w:ascii="Times New Roman" w:hAnsi="Times New Roman"/>
          <w:spacing w:val="-5"/>
          <w:w w:val="105"/>
          <w:sz w:val="13"/>
        </w:rPr>
        <w:t> </w:t>
      </w:r>
      <w:r>
        <w:rPr>
          <w:rFonts w:ascii="Times New Roman" w:hAnsi="Times New Roman"/>
          <w:w w:val="105"/>
          <w:sz w:val="13"/>
        </w:rPr>
        <w:t>ради</w:t>
      </w:r>
    </w:p>
    <w:p>
      <w:pPr>
        <w:spacing w:line="268" w:lineRule="auto" w:before="1"/>
        <w:ind w:left="6323" w:right="1488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1"/>
          <w:w w:val="105"/>
          <w:sz w:val="13"/>
        </w:rPr>
        <w:t>Запорізької </w:t>
      </w:r>
      <w:r>
        <w:rPr>
          <w:rFonts w:ascii="Times New Roman" w:hAnsi="Times New Roman"/>
          <w:w w:val="105"/>
          <w:sz w:val="13"/>
        </w:rPr>
        <w:t>облласті</w:t>
      </w:r>
      <w:r>
        <w:rPr>
          <w:rFonts w:ascii="Times New Roman" w:hAnsi="Times New Roman"/>
          <w:spacing w:val="1"/>
          <w:w w:val="105"/>
          <w:sz w:val="13"/>
        </w:rPr>
        <w:t> </w:t>
      </w:r>
      <w:r>
        <w:rPr>
          <w:rFonts w:ascii="Times New Roman" w:hAnsi="Times New Roman"/>
          <w:spacing w:val="-1"/>
          <w:w w:val="105"/>
          <w:sz w:val="13"/>
        </w:rPr>
        <w:t>від</w:t>
      </w:r>
      <w:r>
        <w:rPr>
          <w:rFonts w:ascii="Times New Roman" w:hAnsi="Times New Roman"/>
          <w:spacing w:val="-8"/>
          <w:w w:val="105"/>
          <w:sz w:val="13"/>
        </w:rPr>
        <w:t> </w:t>
      </w:r>
      <w:r>
        <w:rPr>
          <w:rFonts w:ascii="Times New Roman" w:hAnsi="Times New Roman"/>
          <w:spacing w:val="-1"/>
          <w:w w:val="105"/>
          <w:sz w:val="13"/>
        </w:rPr>
        <w:t>04.06.2020</w:t>
      </w:r>
      <w:r>
        <w:rPr>
          <w:rFonts w:ascii="Times New Roman" w:hAnsi="Times New Roman"/>
          <w:spacing w:val="-6"/>
          <w:w w:val="105"/>
          <w:sz w:val="13"/>
        </w:rPr>
        <w:t> </w:t>
      </w:r>
      <w:r>
        <w:rPr>
          <w:rFonts w:ascii="Times New Roman" w:hAnsi="Times New Roman"/>
          <w:w w:val="105"/>
          <w:sz w:val="13"/>
        </w:rPr>
        <w:t>№</w:t>
      </w:r>
      <w:r>
        <w:rPr>
          <w:rFonts w:ascii="Times New Roman" w:hAnsi="Times New Roman"/>
          <w:spacing w:val="-6"/>
          <w:w w:val="105"/>
          <w:sz w:val="13"/>
        </w:rPr>
        <w:t> </w:t>
      </w:r>
      <w:r>
        <w:rPr>
          <w:rFonts w:ascii="Times New Roman" w:hAnsi="Times New Roman"/>
          <w:w w:val="105"/>
          <w:sz w:val="13"/>
        </w:rPr>
        <w:t>99/1</w:t>
      </w:r>
    </w:p>
    <w:p>
      <w:pPr>
        <w:pStyle w:val="BodyText"/>
        <w:spacing w:before="7"/>
        <w:rPr>
          <w:rFonts w:ascii="Times New Roman"/>
          <w:b w:val="0"/>
          <w:sz w:val="12"/>
        </w:rPr>
      </w:pPr>
    </w:p>
    <w:p>
      <w:pPr>
        <w:pStyle w:val="BodyText"/>
        <w:ind w:left="1162" w:right="1658"/>
        <w:jc w:val="center"/>
      </w:pPr>
      <w:r>
        <w:rPr>
          <w:w w:val="105"/>
        </w:rPr>
        <w:t>П</w:t>
      </w:r>
      <w:r>
        <w:rPr>
          <w:spacing w:val="-2"/>
          <w:w w:val="105"/>
        </w:rPr>
        <w:t> </w:t>
      </w:r>
      <w:r>
        <w:rPr>
          <w:w w:val="105"/>
        </w:rPr>
        <w:t>Л А</w:t>
      </w:r>
      <w:r>
        <w:rPr>
          <w:spacing w:val="-8"/>
          <w:w w:val="105"/>
        </w:rPr>
        <w:t> </w:t>
      </w:r>
      <w:r>
        <w:rPr>
          <w:w w:val="105"/>
        </w:rPr>
        <w:t>Н</w:t>
      </w:r>
    </w:p>
    <w:p>
      <w:pPr>
        <w:pStyle w:val="BodyText"/>
        <w:spacing w:before="18"/>
        <w:ind w:left="1162" w:right="1657"/>
        <w:jc w:val="center"/>
      </w:pPr>
      <w:r>
        <w:rPr>
          <w:w w:val="105"/>
        </w:rPr>
        <w:t>заходів</w:t>
      </w:r>
      <w:r>
        <w:rPr>
          <w:spacing w:val="-10"/>
          <w:w w:val="105"/>
        </w:rPr>
        <w:t> </w:t>
      </w:r>
      <w:r>
        <w:rPr>
          <w:w w:val="105"/>
        </w:rPr>
        <w:t>щодо</w:t>
      </w:r>
      <w:r>
        <w:rPr>
          <w:spacing w:val="-9"/>
          <w:w w:val="105"/>
        </w:rPr>
        <w:t> </w:t>
      </w:r>
      <w:r>
        <w:rPr>
          <w:w w:val="105"/>
        </w:rPr>
        <w:t>підготовки</w:t>
      </w:r>
      <w:r>
        <w:rPr>
          <w:spacing w:val="21"/>
          <w:w w:val="105"/>
        </w:rPr>
        <w:t> </w:t>
      </w:r>
      <w:r>
        <w:rPr>
          <w:w w:val="105"/>
        </w:rPr>
        <w:t>обладнання</w:t>
      </w:r>
      <w:r>
        <w:rPr>
          <w:spacing w:val="-10"/>
          <w:w w:val="105"/>
        </w:rPr>
        <w:t> </w:t>
      </w:r>
      <w:r>
        <w:rPr>
          <w:w w:val="105"/>
        </w:rPr>
        <w:t>теплового</w:t>
      </w:r>
    </w:p>
    <w:p>
      <w:pPr>
        <w:pStyle w:val="BodyText"/>
        <w:spacing w:before="34"/>
        <w:ind w:left="1162" w:right="1668"/>
        <w:jc w:val="center"/>
      </w:pPr>
      <w:r>
        <w:rPr/>
        <w:t>господарства   ТОВ</w:t>
      </w:r>
      <w:r>
        <w:rPr>
          <w:spacing w:val="8"/>
        </w:rPr>
        <w:t> </w:t>
      </w:r>
      <w:r>
        <w:rPr/>
        <w:t>"Тепло-Мелітополь"</w:t>
      </w:r>
      <w:r>
        <w:rPr>
          <w:spacing w:val="68"/>
        </w:rPr>
        <w:t> </w:t>
      </w:r>
      <w:r>
        <w:rPr/>
        <w:t>до</w:t>
      </w:r>
      <w:r>
        <w:rPr>
          <w:spacing w:val="16"/>
        </w:rPr>
        <w:t> </w:t>
      </w:r>
      <w:r>
        <w:rPr/>
        <w:t>роботи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осінньо</w:t>
      </w:r>
      <w:r>
        <w:rPr>
          <w:spacing w:val="16"/>
        </w:rPr>
        <w:t> </w:t>
      </w:r>
      <w:r>
        <w:rPr/>
        <w:t>–</w:t>
      </w:r>
      <w:r>
        <w:rPr>
          <w:spacing w:val="19"/>
        </w:rPr>
        <w:t> </w:t>
      </w:r>
      <w:r>
        <w:rPr/>
        <w:t>зимовий</w:t>
      </w:r>
      <w:r>
        <w:rPr>
          <w:spacing w:val="14"/>
        </w:rPr>
        <w:t> </w:t>
      </w:r>
      <w:r>
        <w:rPr/>
        <w:t>період</w:t>
      </w:r>
      <w:r>
        <w:rPr>
          <w:spacing w:val="18"/>
        </w:rPr>
        <w:t> </w:t>
      </w:r>
      <w:r>
        <w:rPr/>
        <w:t>2020-2021рр.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567"/>
        <w:gridCol w:w="1877"/>
        <w:gridCol w:w="696"/>
        <w:gridCol w:w="590"/>
        <w:gridCol w:w="749"/>
        <w:gridCol w:w="634"/>
        <w:gridCol w:w="701"/>
        <w:gridCol w:w="663"/>
        <w:gridCol w:w="763"/>
        <w:gridCol w:w="711"/>
      </w:tblGrid>
      <w:tr>
        <w:trPr>
          <w:trHeight w:val="330" w:hRule="atLeast"/>
        </w:trPr>
        <w:tc>
          <w:tcPr>
            <w:tcW w:w="365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33" w:right="36" w:firstLine="43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sz w:val="14"/>
              </w:rPr>
              <w:t>№</w:t>
            </w:r>
            <w:r>
              <w:rPr>
                <w:rFonts w:ascii="Arial Black" w:hAnsi="Arial Black"/>
                <w:i/>
                <w:spacing w:val="-44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п.п.</w:t>
            </w:r>
          </w:p>
        </w:tc>
        <w:tc>
          <w:tcPr>
            <w:tcW w:w="567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sz w:val="14"/>
              </w:rPr>
              <w:t>Инв.</w:t>
            </w:r>
          </w:p>
          <w:p>
            <w:pPr>
              <w:pStyle w:val="TableParagraph"/>
              <w:spacing w:before="9"/>
              <w:ind w:left="181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w w:val="96"/>
                <w:sz w:val="14"/>
              </w:rPr>
              <w:t>№</w:t>
            </w:r>
          </w:p>
        </w:tc>
        <w:tc>
          <w:tcPr>
            <w:tcW w:w="1877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633" w:right="374" w:hanging="274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w w:val="95"/>
                <w:sz w:val="14"/>
              </w:rPr>
              <w:t>Найменування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заходів</w:t>
            </w:r>
          </w:p>
        </w:tc>
        <w:tc>
          <w:tcPr>
            <w:tcW w:w="696" w:type="dxa"/>
            <w:vMerge w:val="restart"/>
            <w:shd w:val="clear" w:color="auto" w:fill="C0C0C0"/>
            <w:textDirection w:val="btLr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93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sz w:val="14"/>
              </w:rPr>
              <w:t>Виконавець</w:t>
            </w:r>
          </w:p>
        </w:tc>
        <w:tc>
          <w:tcPr>
            <w:tcW w:w="1339" w:type="dxa"/>
            <w:gridSpan w:val="2"/>
            <w:shd w:val="clear" w:color="auto" w:fill="C0C0C0"/>
          </w:tcPr>
          <w:p>
            <w:pPr>
              <w:pStyle w:val="TableParagraph"/>
              <w:spacing w:line="149" w:lineRule="exact"/>
              <w:ind w:left="216" w:right="222"/>
              <w:jc w:val="center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sz w:val="14"/>
              </w:rPr>
              <w:t>Термін</w:t>
            </w:r>
          </w:p>
          <w:p>
            <w:pPr>
              <w:pStyle w:val="TableParagraph"/>
              <w:spacing w:line="153" w:lineRule="exact" w:before="9"/>
              <w:ind w:left="216" w:right="224"/>
              <w:jc w:val="center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sz w:val="14"/>
              </w:rPr>
              <w:t>виконання</w:t>
            </w:r>
          </w:p>
        </w:tc>
        <w:tc>
          <w:tcPr>
            <w:tcW w:w="3472" w:type="dxa"/>
            <w:gridSpan w:val="5"/>
            <w:shd w:val="clear" w:color="auto" w:fill="C0C0C0"/>
          </w:tcPr>
          <w:p>
            <w:pPr>
              <w:pStyle w:val="TableParagraph"/>
              <w:spacing w:line="149" w:lineRule="exact"/>
              <w:ind w:left="888" w:right="900"/>
              <w:jc w:val="center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sz w:val="14"/>
              </w:rPr>
              <w:t>Планована</w:t>
            </w:r>
          </w:p>
          <w:p>
            <w:pPr>
              <w:pStyle w:val="TableParagraph"/>
              <w:spacing w:line="153" w:lineRule="exact" w:before="9"/>
              <w:ind w:left="888" w:right="903"/>
              <w:jc w:val="center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w w:val="95"/>
                <w:sz w:val="14"/>
              </w:rPr>
              <w:t>вартість</w:t>
            </w:r>
            <w:r>
              <w:rPr>
                <w:rFonts w:ascii="Arial Black" w:hAnsi="Arial Black"/>
                <w:i/>
                <w:spacing w:val="-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робіт</w:t>
            </w:r>
            <w:r>
              <w:rPr>
                <w:rFonts w:ascii="Arial Black" w:hAnsi="Arial Black"/>
                <w:i/>
                <w:spacing w:val="44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в</w:t>
            </w:r>
            <w:r>
              <w:rPr>
                <w:rFonts w:ascii="Arial Black" w:hAnsi="Arial Black"/>
                <w:i/>
                <w:spacing w:val="87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грн.</w:t>
            </w:r>
          </w:p>
        </w:tc>
      </w:tr>
      <w:tr>
        <w:trPr>
          <w:trHeight w:val="148" w:hRule="atLeast"/>
        </w:trPr>
        <w:tc>
          <w:tcPr>
            <w:tcW w:w="36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shd w:val="clear" w:color="auto" w:fill="C0C0C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2" w:lineRule="auto" w:before="139"/>
              <w:ind w:left="34" w:right="44"/>
              <w:jc w:val="center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w w:val="95"/>
                <w:sz w:val="14"/>
              </w:rPr>
              <w:t>почат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ок</w:t>
            </w:r>
            <w:r>
              <w:rPr>
                <w:rFonts w:ascii="Arial Black" w:hAnsi="Arial Black"/>
                <w:i/>
                <w:spacing w:val="1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робіт</w:t>
            </w:r>
          </w:p>
        </w:tc>
        <w:tc>
          <w:tcPr>
            <w:tcW w:w="749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2" w:lineRule="auto" w:before="139"/>
              <w:ind w:left="67" w:right="80"/>
              <w:jc w:val="center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w w:val="95"/>
                <w:sz w:val="14"/>
              </w:rPr>
              <w:t>закінче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ння</w:t>
            </w:r>
            <w:r>
              <w:rPr>
                <w:rFonts w:ascii="Arial Black" w:hAnsi="Arial Black"/>
                <w:i/>
                <w:spacing w:val="1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робіт</w:t>
            </w:r>
          </w:p>
        </w:tc>
        <w:tc>
          <w:tcPr>
            <w:tcW w:w="1335" w:type="dxa"/>
            <w:gridSpan w:val="2"/>
            <w:shd w:val="clear" w:color="auto" w:fill="C0C0C0"/>
          </w:tcPr>
          <w:p>
            <w:pPr>
              <w:pStyle w:val="TableParagraph"/>
              <w:spacing w:line="128" w:lineRule="exact"/>
              <w:ind w:left="303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sz w:val="14"/>
              </w:rPr>
              <w:t>Загальна</w:t>
            </w:r>
          </w:p>
        </w:tc>
        <w:tc>
          <w:tcPr>
            <w:tcW w:w="2137" w:type="dxa"/>
            <w:gridSpan w:val="3"/>
            <w:shd w:val="clear" w:color="auto" w:fill="C0C0C0"/>
          </w:tcPr>
          <w:p>
            <w:pPr>
              <w:pStyle w:val="TableParagraph"/>
              <w:spacing w:line="128" w:lineRule="exact"/>
              <w:ind w:left="630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w w:val="95"/>
                <w:sz w:val="14"/>
              </w:rPr>
              <w:t>За</w:t>
            </w:r>
            <w:r>
              <w:rPr>
                <w:rFonts w:ascii="Arial Black" w:hAnsi="Arial Black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рахунок</w:t>
            </w:r>
          </w:p>
        </w:tc>
      </w:tr>
      <w:tr>
        <w:trPr>
          <w:trHeight w:val="1224" w:hRule="atLeast"/>
        </w:trPr>
        <w:tc>
          <w:tcPr>
            <w:tcW w:w="36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shd w:val="clear" w:color="auto" w:fill="C0C0C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2" w:lineRule="auto" w:before="172"/>
              <w:ind w:left="248" w:right="51" w:hanging="207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w w:val="95"/>
                <w:sz w:val="14"/>
              </w:rPr>
              <w:t>ВСЬОГ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О</w:t>
            </w:r>
          </w:p>
        </w:tc>
        <w:tc>
          <w:tcPr>
            <w:tcW w:w="701" w:type="dxa"/>
            <w:tcBorders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auto" w:before="95"/>
              <w:ind w:left="41" w:right="52" w:firstLine="5"/>
              <w:jc w:val="center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sz w:val="14"/>
              </w:rPr>
              <w:t>Вартіст</w:t>
            </w:r>
            <w:r>
              <w:rPr>
                <w:rFonts w:ascii="Arial Black" w:hAnsi="Arial Black"/>
                <w:i/>
                <w:spacing w:val="-44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ь</w:t>
            </w:r>
            <w:r>
              <w:rPr>
                <w:rFonts w:ascii="Arial Black" w:hAnsi="Arial Black"/>
                <w:i/>
                <w:spacing w:val="1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матеріа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лів (без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ПДВ)</w:t>
            </w:r>
          </w:p>
        </w:tc>
        <w:tc>
          <w:tcPr>
            <w:tcW w:w="663" w:type="dxa"/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53" w:right="71"/>
              <w:jc w:val="center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w w:val="95"/>
                <w:sz w:val="14"/>
              </w:rPr>
              <w:t>Місько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го</w:t>
            </w:r>
            <w:r>
              <w:rPr>
                <w:rFonts w:ascii="Arial Black" w:hAnsi="Arial Black"/>
                <w:i/>
                <w:spacing w:val="1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бюдже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ту</w:t>
            </w:r>
          </w:p>
        </w:tc>
        <w:tc>
          <w:tcPr>
            <w:tcW w:w="763" w:type="dxa"/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34" w:right="63"/>
              <w:jc w:val="both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w w:val="95"/>
                <w:sz w:val="14"/>
              </w:rPr>
              <w:t>амортиз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аційних</w:t>
            </w:r>
            <w:r>
              <w:rPr>
                <w:rFonts w:ascii="Arial Black" w:hAnsi="Arial Black"/>
                <w:i/>
                <w:spacing w:val="-45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відрахув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ань</w:t>
            </w:r>
          </w:p>
        </w:tc>
        <w:tc>
          <w:tcPr>
            <w:tcW w:w="711" w:type="dxa"/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34" w:right="77"/>
              <w:rPr>
                <w:rFonts w:ascii="Arial Black" w:hAnsi="Arial Black"/>
                <w:i/>
                <w:sz w:val="14"/>
              </w:rPr>
            </w:pPr>
            <w:r>
              <w:rPr>
                <w:rFonts w:ascii="Arial Black" w:hAnsi="Arial Black"/>
                <w:i/>
                <w:sz w:val="14"/>
              </w:rPr>
              <w:t>Експлу</w:t>
            </w:r>
            <w:r>
              <w:rPr>
                <w:rFonts w:ascii="Arial Black" w:hAnsi="Arial Black"/>
                <w:i/>
                <w:spacing w:val="-44"/>
                <w:sz w:val="14"/>
              </w:rPr>
              <w:t> </w:t>
            </w:r>
            <w:r>
              <w:rPr>
                <w:rFonts w:ascii="Arial Black" w:hAnsi="Arial Black"/>
                <w:i/>
                <w:w w:val="95"/>
                <w:sz w:val="14"/>
              </w:rPr>
              <w:t>атаційн</w:t>
            </w:r>
            <w:r>
              <w:rPr>
                <w:rFonts w:ascii="Arial Black" w:hAnsi="Arial Black"/>
                <w:i/>
                <w:spacing w:val="-42"/>
                <w:w w:val="95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их</w:t>
            </w:r>
            <w:r>
              <w:rPr>
                <w:rFonts w:ascii="Arial Black" w:hAnsi="Arial Black"/>
                <w:i/>
                <w:spacing w:val="1"/>
                <w:sz w:val="14"/>
              </w:rPr>
              <w:t> </w:t>
            </w:r>
            <w:r>
              <w:rPr>
                <w:rFonts w:ascii="Arial Black" w:hAnsi="Arial Black"/>
                <w:i/>
                <w:sz w:val="14"/>
              </w:rPr>
              <w:t>витрат</w:t>
            </w:r>
          </w:p>
        </w:tc>
      </w:tr>
      <w:tr>
        <w:trPr>
          <w:trHeight w:val="157" w:hRule="atLeast"/>
        </w:trPr>
        <w:tc>
          <w:tcPr>
            <w:tcW w:w="365" w:type="dxa"/>
            <w:shd w:val="clear" w:color="auto" w:fill="C0C0C0"/>
          </w:tcPr>
          <w:p>
            <w:pPr>
              <w:pStyle w:val="TableParagraph"/>
              <w:spacing w:line="131" w:lineRule="exact" w:before="7"/>
              <w:ind w:left="1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67" w:type="dxa"/>
            <w:shd w:val="clear" w:color="auto" w:fill="C0C0C0"/>
          </w:tcPr>
          <w:p>
            <w:pPr>
              <w:pStyle w:val="TableParagraph"/>
              <w:spacing w:line="131" w:lineRule="exact" w:before="7"/>
              <w:ind w:left="2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1877" w:type="dxa"/>
            <w:shd w:val="clear" w:color="auto" w:fill="C0C0C0"/>
          </w:tcPr>
          <w:p>
            <w:pPr>
              <w:pStyle w:val="TableParagraph"/>
              <w:spacing w:line="131" w:lineRule="exact" w:before="7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696" w:type="dxa"/>
            <w:shd w:val="clear" w:color="auto" w:fill="C0C0C0"/>
          </w:tcPr>
          <w:p>
            <w:pPr>
              <w:pStyle w:val="TableParagraph"/>
              <w:spacing w:line="126" w:lineRule="exact" w:before="12"/>
              <w:ind w:lef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90" w:type="dxa"/>
            <w:shd w:val="clear" w:color="auto" w:fill="C0C0C0"/>
          </w:tcPr>
          <w:p>
            <w:pPr>
              <w:pStyle w:val="TableParagraph"/>
              <w:spacing w:line="126" w:lineRule="exact" w:before="12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749" w:type="dxa"/>
            <w:shd w:val="clear" w:color="auto" w:fill="C0C0C0"/>
          </w:tcPr>
          <w:p>
            <w:pPr>
              <w:pStyle w:val="TableParagraph"/>
              <w:spacing w:line="126" w:lineRule="exact" w:before="12"/>
              <w:ind w:lef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634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26" w:lineRule="exact" w:before="12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7</w:t>
            </w:r>
          </w:p>
        </w:tc>
        <w:tc>
          <w:tcPr>
            <w:tcW w:w="701" w:type="dxa"/>
            <w:tcBorders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26" w:lineRule="exact" w:before="12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8</w:t>
            </w:r>
          </w:p>
        </w:tc>
        <w:tc>
          <w:tcPr>
            <w:tcW w:w="663" w:type="dxa"/>
            <w:shd w:val="clear" w:color="auto" w:fill="C0C0C0"/>
          </w:tcPr>
          <w:p>
            <w:pPr>
              <w:pStyle w:val="TableParagraph"/>
              <w:spacing w:line="126" w:lineRule="exact" w:before="12"/>
              <w:ind w:right="28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9</w:t>
            </w:r>
          </w:p>
        </w:tc>
        <w:tc>
          <w:tcPr>
            <w:tcW w:w="763" w:type="dxa"/>
            <w:shd w:val="clear" w:color="auto" w:fill="C0C0C0"/>
          </w:tcPr>
          <w:p>
            <w:pPr>
              <w:pStyle w:val="TableParagraph"/>
              <w:spacing w:line="126" w:lineRule="exact" w:before="12"/>
              <w:ind w:left="93" w:right="7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</w:p>
        </w:tc>
        <w:tc>
          <w:tcPr>
            <w:tcW w:w="711" w:type="dxa"/>
            <w:shd w:val="clear" w:color="auto" w:fill="C0C0C0"/>
          </w:tcPr>
          <w:p>
            <w:pPr>
              <w:pStyle w:val="TableParagraph"/>
              <w:spacing w:line="126" w:lineRule="exact" w:before="12"/>
              <w:ind w:left="143" w:right="1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</w:t>
            </w:r>
          </w:p>
        </w:tc>
      </w:tr>
      <w:tr>
        <w:trPr>
          <w:trHeight w:val="157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38" w:lineRule="exact"/>
              <w:ind w:left="2094" w:right="207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РО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З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Д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І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Л</w:t>
            </w:r>
            <w:r>
              <w:rPr>
                <w:rFonts w:ascii="Arial" w:hAnsi="Arial"/>
                <w:b/>
                <w:spacing w:val="3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</w:p>
        </w:tc>
      </w:tr>
      <w:tr>
        <w:trPr>
          <w:trHeight w:val="157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38" w:lineRule="exact"/>
              <w:ind w:left="2095" w:right="207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Капітальні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та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поточні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ремонти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обладнання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і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теплових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мереж</w:t>
            </w:r>
          </w:p>
        </w:tc>
      </w:tr>
      <w:tr>
        <w:trPr>
          <w:trHeight w:val="157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31" w:lineRule="exact" w:before="7"/>
              <w:ind w:left="2094" w:right="207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ЕРТМ-1</w:t>
            </w:r>
          </w:p>
        </w:tc>
      </w:tr>
      <w:tr>
        <w:trPr>
          <w:trHeight w:val="15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38" w:lineRule="exact"/>
              <w:ind w:left="2095" w:right="206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КАПІТАЛЬНІ</w:t>
            </w:r>
            <w:r>
              <w:rPr>
                <w:rFonts w:ascii="Arial" w:hAnsi="Arial"/>
                <w:b/>
                <w:spacing w:val="17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ТА</w:t>
            </w:r>
            <w:r>
              <w:rPr>
                <w:rFonts w:ascii="Arial" w:hAnsi="Arial"/>
                <w:b/>
                <w:spacing w:val="7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ПОТОЧНІ</w:t>
            </w:r>
            <w:r>
              <w:rPr>
                <w:rFonts w:ascii="Arial" w:hAnsi="Arial"/>
                <w:b/>
                <w:spacing w:val="18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РЕМОНТИ</w:t>
            </w:r>
            <w:r>
              <w:rPr>
                <w:rFonts w:ascii="Arial" w:hAnsi="Arial"/>
                <w:b/>
                <w:spacing w:val="1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ОБЛАДНАННЯ</w:t>
            </w:r>
          </w:p>
        </w:tc>
      </w:tr>
      <w:tr>
        <w:trPr>
          <w:trHeight w:val="1157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41050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68" w:lineRule="auto"/>
              <w:ind w:left="28" w:right="18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pacing w:val="-2"/>
                <w:w w:val="105"/>
                <w:sz w:val="13"/>
              </w:rPr>
              <w:t>К/ремонт котла ПТВМ-30 №2</w:t>
            </w:r>
            <w:r>
              <w:rPr>
                <w:rFonts w:ascii="Arial" w:hAnsi="Arial"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в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котельні</w:t>
            </w:r>
            <w:r>
              <w:rPr>
                <w:rFonts w:ascii="Arial" w:hAnsi="Arial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на</w:t>
            </w:r>
            <w:r>
              <w:rPr>
                <w:rFonts w:ascii="Arial" w:hAnsi="Arial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вул.</w:t>
            </w:r>
          </w:p>
          <w:p>
            <w:pPr>
              <w:pStyle w:val="TableParagraph"/>
              <w:spacing w:before="1"/>
              <w:ind w:left="28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Покровській,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61/1</w:t>
            </w:r>
          </w:p>
        </w:tc>
        <w:tc>
          <w:tcPr>
            <w:tcW w:w="696" w:type="dxa"/>
          </w:tcPr>
          <w:p>
            <w:pPr>
              <w:pStyle w:val="TableParagraph"/>
              <w:spacing w:line="150" w:lineRule="exact"/>
              <w:ind w:left="2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УЦР</w:t>
            </w:r>
          </w:p>
          <w:p>
            <w:pPr>
              <w:pStyle w:val="TableParagraph"/>
              <w:spacing w:before="14"/>
              <w:ind w:left="2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ТОВ</w:t>
            </w:r>
          </w:p>
          <w:p>
            <w:pPr>
              <w:pStyle w:val="TableParagraph"/>
              <w:spacing w:line="261" w:lineRule="auto" w:before="14"/>
              <w:ind w:left="239" w:right="5" w:hanging="21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"Устимівсь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кий</w:t>
            </w:r>
          </w:p>
          <w:p>
            <w:pPr>
              <w:pStyle w:val="TableParagraph"/>
              <w:ind w:left="52" w:hanging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котельном</w:t>
            </w:r>
          </w:p>
          <w:p>
            <w:pPr>
              <w:pStyle w:val="TableParagraph"/>
              <w:spacing w:line="170" w:lineRule="atLeast"/>
              <w:ind w:left="148" w:right="23" w:hanging="9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еханічний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завод"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6"/>
              <w:ind w:left="67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1"/>
              <w:ind w:left="114" w:right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0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4995682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1765424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27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7" w:right="7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4995682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0</w:t>
            </w:r>
          </w:p>
        </w:tc>
      </w:tr>
      <w:tr>
        <w:trPr>
          <w:trHeight w:val="503" w:hRule="atLeast"/>
        </w:trPr>
        <w:tc>
          <w:tcPr>
            <w:tcW w:w="36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1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б/н</w:t>
            </w:r>
          </w:p>
        </w:tc>
        <w:tc>
          <w:tcPr>
            <w:tcW w:w="1877" w:type="dxa"/>
          </w:tcPr>
          <w:p>
            <w:pPr>
              <w:pStyle w:val="TableParagraph"/>
              <w:spacing w:line="264" w:lineRule="auto" w:before="40"/>
              <w:ind w:left="28" w:right="3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Т/ремонт. Встановлення </w:t>
            </w:r>
            <w:r>
              <w:rPr>
                <w:rFonts w:ascii="Arial" w:hAnsi="Arial"/>
                <w:sz w:val="11"/>
              </w:rPr>
              <w:t>теплового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лічільника у ТК-0 котельні на вул.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Покровській,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61/1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3"/>
              <w:ind w:left="28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підрядник</w:t>
            </w:r>
          </w:p>
        </w:tc>
        <w:tc>
          <w:tcPr>
            <w:tcW w:w="59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5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36600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36600</w:t>
            </w:r>
          </w:p>
        </w:tc>
      </w:tr>
      <w:tr>
        <w:trPr>
          <w:trHeight w:val="527" w:hRule="atLeast"/>
        </w:trPr>
        <w:tc>
          <w:tcPr>
            <w:tcW w:w="36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3028</w:t>
            </w:r>
          </w:p>
        </w:tc>
        <w:tc>
          <w:tcPr>
            <w:tcW w:w="1877" w:type="dxa"/>
          </w:tcPr>
          <w:p>
            <w:pPr>
              <w:pStyle w:val="TableParagraph"/>
              <w:spacing w:line="264" w:lineRule="auto" w:before="64"/>
              <w:ind w:left="28" w:right="32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2"/>
                <w:sz w:val="11"/>
              </w:rPr>
              <w:t>Т/ремонт </w:t>
            </w:r>
            <w:r>
              <w:rPr>
                <w:rFonts w:ascii="Arial" w:hAnsi="Arial"/>
                <w:spacing w:val="-1"/>
                <w:sz w:val="11"/>
              </w:rPr>
              <w:t>дренажних трубопроводів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від мережевих насосів котельні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ПТВМ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Покровській,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61/1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ЕРТМ-1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5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17940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" w:right="1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11631,34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17940</w:t>
            </w:r>
          </w:p>
        </w:tc>
      </w:tr>
      <w:tr>
        <w:trPr>
          <w:trHeight w:val="527" w:hRule="atLeast"/>
        </w:trPr>
        <w:tc>
          <w:tcPr>
            <w:tcW w:w="36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1001</w:t>
            </w:r>
          </w:p>
        </w:tc>
        <w:tc>
          <w:tcPr>
            <w:tcW w:w="1877" w:type="dxa"/>
          </w:tcPr>
          <w:p>
            <w:pPr>
              <w:pStyle w:val="TableParagraph"/>
              <w:spacing w:line="264" w:lineRule="auto"/>
              <w:ind w:left="28" w:right="1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Т/ремонт. Заміна труб системи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pacing w:val="-2"/>
                <w:sz w:val="11"/>
              </w:rPr>
              <w:t>опалення </w:t>
            </w:r>
            <w:r>
              <w:rPr>
                <w:rFonts w:ascii="Arial" w:hAnsi="Arial"/>
                <w:spacing w:val="-1"/>
                <w:sz w:val="11"/>
              </w:rPr>
              <w:t>будівлі головного корпуса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котельньні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ПТВМ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</w:p>
          <w:p>
            <w:pPr>
              <w:pStyle w:val="TableParagraph"/>
              <w:spacing w:line="93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Покровській,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61/1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ЕРТМ-1</w:t>
            </w:r>
          </w:p>
        </w:tc>
        <w:tc>
          <w:tcPr>
            <w:tcW w:w="59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5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56003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" w:right="1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45575,58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56003</w:t>
            </w:r>
          </w:p>
        </w:tc>
      </w:tr>
      <w:tr>
        <w:trPr>
          <w:trHeight w:val="393" w:hRule="atLeast"/>
        </w:trPr>
        <w:tc>
          <w:tcPr>
            <w:tcW w:w="3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2009</w:t>
            </w:r>
          </w:p>
        </w:tc>
        <w:tc>
          <w:tcPr>
            <w:tcW w:w="1877" w:type="dxa"/>
          </w:tcPr>
          <w:p>
            <w:pPr>
              <w:pStyle w:val="TableParagraph"/>
              <w:spacing w:line="264" w:lineRule="auto"/>
              <w:ind w:left="28" w:right="17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Т/ремонт емностей запаса води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V=2000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</w:t>
            </w:r>
            <w:r>
              <w:rPr>
                <w:rFonts w:ascii="Times New Roman" w:hAnsi="Times New Roman"/>
                <w:sz w:val="11"/>
              </w:rPr>
              <w:t>³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</w:p>
          <w:p>
            <w:pPr>
              <w:pStyle w:val="TableParagraph"/>
              <w:spacing w:line="93" w:lineRule="exact" w:before="2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Покровській,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61/1</w:t>
            </w:r>
          </w:p>
        </w:tc>
        <w:tc>
          <w:tcPr>
            <w:tcW w:w="69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підрядник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35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70000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70000</w:t>
            </w:r>
          </w:p>
        </w:tc>
      </w:tr>
      <w:tr>
        <w:trPr>
          <w:trHeight w:val="306" w:hRule="atLeast"/>
        </w:trPr>
        <w:tc>
          <w:tcPr>
            <w:tcW w:w="365" w:type="dxa"/>
          </w:tcPr>
          <w:p>
            <w:pPr>
              <w:pStyle w:val="TableParagraph"/>
              <w:spacing w:before="93"/>
              <w:ind w:left="1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5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обладнання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КВЗіА</w:t>
            </w:r>
          </w:p>
          <w:p>
            <w:pPr>
              <w:pStyle w:val="TableParagraph"/>
              <w:spacing w:line="123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(держповірка)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ЕРТМ-1</w:t>
            </w:r>
          </w:p>
        </w:tc>
        <w:tc>
          <w:tcPr>
            <w:tcW w:w="590" w:type="dxa"/>
          </w:tcPr>
          <w:p>
            <w:pPr>
              <w:pStyle w:val="TableParagraph"/>
              <w:spacing w:before="77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82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before="93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3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17" w:lineRule="exact" w:before="12"/>
              <w:ind w:left="1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3" w:lineRule="exact" w:before="5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електрообладнання</w:t>
            </w:r>
          </w:p>
        </w:tc>
        <w:tc>
          <w:tcPr>
            <w:tcW w:w="696" w:type="dxa"/>
          </w:tcPr>
          <w:p>
            <w:pPr>
              <w:pStyle w:val="TableParagraph"/>
              <w:spacing w:before="35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ЕРТМ-1</w:t>
            </w: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 w:before="5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74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Підсумково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ремонту</w:t>
            </w:r>
            <w:r>
              <w:rPr>
                <w:rFonts w:ascii="Arial" w:hAnsi="Arial"/>
                <w:b/>
                <w:spacing w:val="-9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обладнання: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35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5176225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1852630,92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97" w:right="6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4995682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180543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1" w:lineRule="exact" w:before="7"/>
              <w:ind w:left="2078" w:right="207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КАПІТАЛЬНІ</w:t>
            </w:r>
            <w:r>
              <w:rPr>
                <w:rFonts w:ascii="Arial" w:hAnsi="Arial"/>
                <w:b/>
                <w:spacing w:val="-7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ПОТОЧНІ</w:t>
            </w:r>
            <w:r>
              <w:rPr>
                <w:rFonts w:ascii="Arial" w:hAnsi="Arial"/>
                <w:b/>
                <w:spacing w:val="-7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РЕМОНТИ</w:t>
            </w:r>
            <w:r>
              <w:rPr>
                <w:rFonts w:ascii="Arial" w:hAnsi="Arial"/>
                <w:b/>
                <w:spacing w:val="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МЕРЕЖ</w:t>
            </w:r>
          </w:p>
        </w:tc>
      </w:tr>
      <w:tr>
        <w:trPr>
          <w:trHeight w:val="916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3184</w:t>
            </w:r>
          </w:p>
        </w:tc>
        <w:tc>
          <w:tcPr>
            <w:tcW w:w="1877" w:type="dxa"/>
          </w:tcPr>
          <w:p>
            <w:pPr>
              <w:pStyle w:val="TableParagraph"/>
              <w:spacing w:before="5"/>
              <w:ind w:left="28"/>
              <w:jc w:val="both"/>
              <w:rPr>
                <w:sz w:val="12"/>
              </w:rPr>
            </w:pPr>
            <w:r>
              <w:rPr>
                <w:sz w:val="12"/>
              </w:rPr>
              <w:t>К/ремонт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теплової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СШ</w:t>
            </w:r>
          </w:p>
          <w:p>
            <w:pPr>
              <w:pStyle w:val="TableParagraph"/>
              <w:spacing w:line="259" w:lineRule="auto" w:before="12"/>
              <w:ind w:left="28" w:right="15"/>
              <w:jc w:val="both"/>
              <w:rPr>
                <w:sz w:val="12"/>
              </w:rPr>
            </w:pPr>
            <w:r>
              <w:rPr>
                <w:sz w:val="12"/>
              </w:rPr>
              <w:t>№25 (від міськвідділу до ДОСАФ)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перехід через вул. А. Невського, із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застосуванням попередньо</w:t>
            </w:r>
          </w:p>
          <w:p>
            <w:pPr>
              <w:pStyle w:val="TableParagraph"/>
              <w:spacing w:line="140" w:lineRule="atLeast"/>
              <w:ind w:left="28" w:right="15"/>
              <w:jc w:val="both"/>
              <w:rPr>
                <w:sz w:val="11"/>
              </w:rPr>
            </w:pPr>
            <w:r>
              <w:rPr>
                <w:sz w:val="12"/>
              </w:rPr>
              <w:t>ізольованих труб</w:t>
            </w:r>
            <w:r>
              <w:rPr>
                <w:spacing w:val="1"/>
                <w:sz w:val="12"/>
              </w:rPr>
              <w:t> </w:t>
            </w:r>
            <w:r>
              <w:rPr>
                <w:sz w:val="11"/>
              </w:rPr>
              <w:t>Ø159/250 мм, L-50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п.м.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74"/>
              <w:ind w:left="26" w:right="17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</w:t>
            </w:r>
            <w:r>
              <w:rPr>
                <w:rFonts w:ascii="Arial" w:hAnsi="Arial"/>
                <w:b/>
                <w:spacing w:val="-5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-1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1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113254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95771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93" w:right="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113120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932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3050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/>
              <w:ind w:left="28" w:right="-15"/>
              <w:rPr>
                <w:sz w:val="12"/>
              </w:rPr>
            </w:pPr>
            <w:r>
              <w:rPr>
                <w:sz w:val="12"/>
              </w:rPr>
              <w:t>К/ремонт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теплової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ТК-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до ТК-10.1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(проспект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Б.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Хмельницького, 87-66а)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використанням попередьо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ізольованими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труб</w:t>
            </w:r>
            <w:r>
              <w:rPr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z w:val="11"/>
              </w:rPr>
              <w:t>Ø</w:t>
            </w:r>
            <w:r>
              <w:rPr>
                <w:sz w:val="12"/>
              </w:rPr>
              <w:t>159/250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мм,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L-</w:t>
            </w:r>
          </w:p>
          <w:p>
            <w:pPr>
              <w:pStyle w:val="TableParagraph"/>
              <w:spacing w:line="123" w:lineRule="exact"/>
              <w:ind w:left="28"/>
              <w:rPr>
                <w:sz w:val="12"/>
              </w:rPr>
            </w:pPr>
            <w:r>
              <w:rPr>
                <w:sz w:val="12"/>
              </w:rPr>
              <w:t>50 п.м.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0"/>
              <w:ind w:left="26" w:right="17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</w:t>
            </w:r>
            <w:r>
              <w:rPr>
                <w:rFonts w:ascii="Arial" w:hAnsi="Arial"/>
                <w:b/>
                <w:spacing w:val="-5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-1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334340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192999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97" w:right="7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334340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16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3"/>
              <w:ind w:left="11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3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3138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5"/>
              <w:ind w:left="28" w:right="-15"/>
              <w:rPr>
                <w:sz w:val="12"/>
              </w:rPr>
            </w:pPr>
            <w:r>
              <w:rPr>
                <w:sz w:val="12"/>
              </w:rPr>
              <w:t>К/ремонт теплової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котельні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вул.Покровська,61/1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ТК-3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по вул.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Гетьманська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(перехід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через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Інтеркультурна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 районі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"Амстора")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використанням попередьо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ізольованими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труб Ø530/710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мм,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L-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54,8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п.м.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before="1"/>
              <w:ind w:left="26" w:right="17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</w:t>
            </w:r>
            <w:r>
              <w:rPr>
                <w:rFonts w:ascii="Arial" w:hAnsi="Arial"/>
                <w:b/>
                <w:spacing w:val="-5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-1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58" w:right="44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17" w:right="102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3"/>
              <w:ind w:left="26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1047107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3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781022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3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3"/>
              <w:ind w:left="88" w:right="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1047107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17" w:lineRule="exact" w:before="12"/>
              <w:ind w:left="11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8" w:lineRule="exact"/>
              <w:ind w:left="28"/>
              <w:rPr>
                <w:sz w:val="12"/>
              </w:rPr>
            </w:pPr>
            <w:r>
              <w:rPr>
                <w:sz w:val="12"/>
              </w:rPr>
              <w:t>ГВ т/мереж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закінченню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сезона</w:t>
            </w:r>
          </w:p>
        </w:tc>
        <w:tc>
          <w:tcPr>
            <w:tcW w:w="696" w:type="dxa"/>
          </w:tcPr>
          <w:p>
            <w:pPr>
              <w:pStyle w:val="TableParagraph"/>
              <w:spacing w:before="35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ЕРТМ-1</w:t>
            </w: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8" w:lineRule="exact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17" w:lineRule="exact" w:before="12"/>
              <w:ind w:left="11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8" w:lineRule="exact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т/мереж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після ГВ</w:t>
            </w:r>
          </w:p>
        </w:tc>
        <w:tc>
          <w:tcPr>
            <w:tcW w:w="696" w:type="dxa"/>
          </w:tcPr>
          <w:p>
            <w:pPr>
              <w:pStyle w:val="TableParagraph"/>
              <w:spacing w:before="35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ЕРТМ-1</w:t>
            </w: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 w:before="5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17" w:lineRule="exact" w:before="12"/>
              <w:ind w:left="11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8" w:lineRule="exact"/>
              <w:ind w:left="28" w:right="-29"/>
              <w:rPr>
                <w:sz w:val="12"/>
              </w:rPr>
            </w:pPr>
            <w:r>
              <w:rPr>
                <w:sz w:val="12"/>
              </w:rPr>
              <w:t>Т/ремонт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теплової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ізоляції т/мереж</w:t>
            </w:r>
          </w:p>
        </w:tc>
        <w:tc>
          <w:tcPr>
            <w:tcW w:w="696" w:type="dxa"/>
          </w:tcPr>
          <w:p>
            <w:pPr>
              <w:pStyle w:val="TableParagraph"/>
              <w:spacing w:before="35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УЦР</w:t>
            </w: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 w:before="5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6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ремонту</w:t>
            </w:r>
            <w:r>
              <w:rPr>
                <w:rFonts w:ascii="Arial" w:hAnsi="Arial"/>
                <w:b/>
                <w:spacing w:val="-1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теплових</w:t>
            </w:r>
            <w:r>
              <w:rPr>
                <w:rFonts w:ascii="Arial" w:hAnsi="Arial"/>
                <w:b/>
                <w:spacing w:val="-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мереж: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35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1494701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1069792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97" w:right="6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1494567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20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ремонту</w:t>
            </w:r>
            <w:r>
              <w:rPr>
                <w:rFonts w:ascii="Arial" w:hAnsi="Arial"/>
                <w:b/>
                <w:spacing w:val="-1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обладнання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-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т/мереж</w:t>
            </w:r>
            <w:r>
              <w:rPr>
                <w:rFonts w:ascii="Arial" w:hAnsi="Arial"/>
                <w:b/>
                <w:spacing w:val="30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ЕРТМ-1: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35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6670926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2922422,92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97" w:right="6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6490249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180543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6" w:lineRule="exact" w:before="2"/>
              <w:ind w:left="2095" w:right="207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ЕРТМ-2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6" w:lineRule="exact" w:before="2"/>
              <w:ind w:left="2095" w:right="207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КАПІТАЛЬНІ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ПОТОЧНІ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РЕМОНТИ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ОБЛАДНАННЯ</w:t>
            </w:r>
          </w:p>
        </w:tc>
      </w:tr>
      <w:tr>
        <w:trPr>
          <w:trHeight w:val="796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3048</w:t>
            </w:r>
          </w:p>
        </w:tc>
        <w:tc>
          <w:tcPr>
            <w:tcW w:w="1877" w:type="dxa"/>
          </w:tcPr>
          <w:p>
            <w:pPr>
              <w:pStyle w:val="TableParagraph"/>
              <w:spacing w:line="119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Т/ремонт.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Часткова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заміна</w:t>
            </w:r>
          </w:p>
          <w:p>
            <w:pPr>
              <w:pStyle w:val="TableParagraph"/>
              <w:spacing w:line="264" w:lineRule="auto" w:before="12"/>
              <w:ind w:left="28" w:right="35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трубопроводу по підживлюючего</w:t>
            </w:r>
            <w:r>
              <w:rPr>
                <w:rFonts w:ascii="Arial" w:hAnsi="Arial"/>
                <w:sz w:val="11"/>
              </w:rPr>
              <w:t> трубопроводу та врізки на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підживлюючи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насоси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Ø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108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мм.,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L=</w:t>
            </w:r>
            <w:r>
              <w:rPr>
                <w:rFonts w:ascii="Arial" w:hAnsi="Arial"/>
                <w:spacing w:val="-2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4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м.п.,Ø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57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мм.,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L=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3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м.п.,Ø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89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мм.,</w:t>
            </w:r>
          </w:p>
          <w:p>
            <w:pPr>
              <w:pStyle w:val="TableParagraph"/>
              <w:spacing w:line="88" w:lineRule="exact" w:before="1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L=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3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м.п.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6" w:right="17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</w:t>
            </w:r>
            <w:r>
              <w:rPr>
                <w:rFonts w:ascii="Arial" w:hAnsi="Arial"/>
                <w:b/>
                <w:spacing w:val="-5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0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4052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2183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4052</w:t>
            </w:r>
          </w:p>
        </w:tc>
      </w:tr>
    </w:tbl>
    <w:p>
      <w:pPr>
        <w:spacing w:after="0"/>
        <w:jc w:val="center"/>
        <w:rPr>
          <w:rFonts w:ascii="Arial"/>
          <w:sz w:val="11"/>
        </w:rPr>
        <w:sectPr>
          <w:type w:val="continuous"/>
          <w:pgSz w:w="12240" w:h="15840"/>
          <w:pgMar w:top="1020" w:bottom="1124" w:left="1460" w:right="1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567"/>
        <w:gridCol w:w="1877"/>
        <w:gridCol w:w="696"/>
        <w:gridCol w:w="590"/>
        <w:gridCol w:w="749"/>
        <w:gridCol w:w="634"/>
        <w:gridCol w:w="701"/>
        <w:gridCol w:w="663"/>
        <w:gridCol w:w="763"/>
        <w:gridCol w:w="711"/>
      </w:tblGrid>
      <w:tr>
        <w:trPr>
          <w:trHeight w:val="393" w:hRule="atLeast"/>
        </w:trPr>
        <w:tc>
          <w:tcPr>
            <w:tcW w:w="3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15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2021</w:t>
            </w:r>
          </w:p>
        </w:tc>
        <w:tc>
          <w:tcPr>
            <w:tcW w:w="1877" w:type="dxa"/>
          </w:tcPr>
          <w:p>
            <w:pPr>
              <w:pStyle w:val="TableParagraph"/>
              <w:spacing w:line="264" w:lineRule="auto"/>
              <w:ind w:left="28" w:right="375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Т/ремонт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резервної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ємністі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у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1-ї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черги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</w:p>
          <w:p>
            <w:pPr>
              <w:pStyle w:val="TableParagraph"/>
              <w:spacing w:line="97" w:lineRule="exact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Г.Сталінграда,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2/1.S=50,6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</w:t>
            </w:r>
            <w:r>
              <w:rPr>
                <w:rFonts w:ascii="Times New Roman" w:hAnsi="Times New Roman"/>
                <w:sz w:val="11"/>
              </w:rPr>
              <w:t>²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6" w:right="17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</w:t>
            </w:r>
            <w:r>
              <w:rPr>
                <w:rFonts w:ascii="Arial" w:hAnsi="Arial"/>
                <w:b/>
                <w:spacing w:val="-5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-2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95505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44375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95505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17" w:lineRule="exact" w:before="12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3" w:lineRule="exact" w:before="5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електрообладнання</w:t>
            </w:r>
          </w:p>
        </w:tc>
        <w:tc>
          <w:tcPr>
            <w:tcW w:w="696" w:type="dxa"/>
          </w:tcPr>
          <w:p>
            <w:pPr>
              <w:pStyle w:val="TableParagraph"/>
              <w:spacing w:before="35"/>
              <w:ind w:left="26" w:right="17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</w:t>
            </w:r>
            <w:r>
              <w:rPr>
                <w:rFonts w:ascii="Arial" w:hAnsi="Arial"/>
                <w:b/>
                <w:spacing w:val="-5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-2</w:t>
            </w: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 w:before="5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365" w:type="dxa"/>
          </w:tcPr>
          <w:p>
            <w:pPr>
              <w:pStyle w:val="TableParagraph"/>
              <w:spacing w:before="93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5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обладнання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КВЗіА</w:t>
            </w:r>
          </w:p>
          <w:p>
            <w:pPr>
              <w:pStyle w:val="TableParagraph"/>
              <w:spacing w:line="123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(держповірка)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6" w:right="17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</w:t>
            </w:r>
            <w:r>
              <w:rPr>
                <w:rFonts w:ascii="Arial" w:hAnsi="Arial"/>
                <w:b/>
                <w:spacing w:val="-5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-2</w:t>
            </w:r>
          </w:p>
        </w:tc>
        <w:tc>
          <w:tcPr>
            <w:tcW w:w="590" w:type="dxa"/>
          </w:tcPr>
          <w:p>
            <w:pPr>
              <w:pStyle w:val="TableParagraph"/>
              <w:spacing w:before="77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82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before="93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3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71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27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ремонту</w:t>
            </w:r>
            <w:r>
              <w:rPr>
                <w:rFonts w:ascii="Arial" w:hAnsi="Arial"/>
                <w:b/>
                <w:spacing w:val="-10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обладнання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: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99557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46558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99557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1" w:lineRule="exact" w:before="7"/>
              <w:ind w:left="2079" w:right="207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КАПІТАЛЬНІ</w:t>
            </w:r>
            <w:r>
              <w:rPr>
                <w:rFonts w:ascii="Arial" w:hAnsi="Arial"/>
                <w:b/>
                <w:spacing w:val="-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ПОТОЧНІ</w:t>
            </w:r>
            <w:r>
              <w:rPr>
                <w:rFonts w:ascii="Arial" w:hAnsi="Arial"/>
                <w:b/>
                <w:spacing w:val="-7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РЕМОНТИ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МЕРЕЖ</w:t>
            </w:r>
          </w:p>
        </w:tc>
      </w:tr>
      <w:tr>
        <w:trPr>
          <w:trHeight w:val="796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3109</w:t>
            </w:r>
          </w:p>
        </w:tc>
        <w:tc>
          <w:tcPr>
            <w:tcW w:w="1877" w:type="dxa"/>
          </w:tcPr>
          <w:p>
            <w:pPr>
              <w:pStyle w:val="TableParagraph"/>
              <w:spacing w:line="119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К/ремонт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теплової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мережі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від</w:t>
            </w:r>
          </w:p>
          <w:p>
            <w:pPr>
              <w:pStyle w:val="TableParagraph"/>
              <w:spacing w:line="261" w:lineRule="auto" w:before="13"/>
              <w:ind w:left="28" w:right="42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котельн іна вул. Г.Сталінграда, </w:t>
            </w:r>
            <w:r>
              <w:rPr>
                <w:rFonts w:ascii="Arial" w:hAnsi="Arial"/>
                <w:sz w:val="11"/>
              </w:rPr>
              <w:t>2/1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від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ВР-2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до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ТК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І-1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із</w:t>
            </w:r>
            <w:r>
              <w:rPr>
                <w:rFonts w:ascii="Arial" w:hAnsi="Arial"/>
                <w:spacing w:val="-2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застосуванням</w:t>
            </w:r>
            <w:r>
              <w:rPr>
                <w:rFonts w:ascii="Arial" w:hAnsi="Arial"/>
                <w:spacing w:val="-2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попередньо ізольованих труб </w:t>
            </w:r>
            <w:r>
              <w:rPr>
                <w:sz w:val="11"/>
              </w:rPr>
              <w:t>Ø</w:t>
            </w:r>
            <w:r>
              <w:rPr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530/710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мм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L=476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п.м.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(підземна</w:t>
            </w:r>
          </w:p>
          <w:p>
            <w:pPr>
              <w:pStyle w:val="TableParagraph"/>
              <w:spacing w:line="83" w:lineRule="exact" w:before="2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магістраль)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7" w:right="93"/>
              <w:jc w:val="center"/>
              <w:rPr>
                <w:sz w:val="12"/>
              </w:rPr>
            </w:pPr>
            <w:r>
              <w:rPr>
                <w:sz w:val="12"/>
              </w:rPr>
              <w:t>жовтень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6035152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6" w:right="2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5548394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8" w:right="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6035152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940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3130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82"/>
              <w:ind w:left="28" w:right="26"/>
              <w:rPr>
                <w:sz w:val="12"/>
              </w:rPr>
            </w:pPr>
            <w:r>
              <w:rPr>
                <w:sz w:val="12"/>
              </w:rPr>
              <w:t>Т/ремонт т/мережі опалення 66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кварталу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років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Перемоги, 22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та (врізка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до гуртожитку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ТГАТУ)</w:t>
            </w:r>
            <w:r>
              <w:rPr>
                <w:spacing w:val="5"/>
                <w:sz w:val="12"/>
              </w:rPr>
              <w:t> </w:t>
            </w:r>
            <w:r>
              <w:rPr>
                <w:sz w:val="11"/>
              </w:rPr>
              <w:t>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2"/>
              </w:rPr>
              <w:t>219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мм., L=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м.п.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з/а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Ду-80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мм.(підвал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врізкою).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Після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Г.В.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8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9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9110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31" w:right="2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5092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2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9110</w:t>
            </w:r>
          </w:p>
        </w:tc>
      </w:tr>
      <w:tr>
        <w:trPr>
          <w:trHeight w:val="623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3173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6"/>
              <w:ind w:left="28" w:right="31"/>
              <w:rPr>
                <w:sz w:val="12"/>
              </w:rPr>
            </w:pPr>
            <w:r>
              <w:rPr>
                <w:sz w:val="12"/>
              </w:rPr>
              <w:t>Т/ремонт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т/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ж.б.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Чайковського,57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до ДСС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 вул.</w:t>
            </w: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Чайковського,46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Ø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159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мм., L= 64</w:t>
            </w:r>
          </w:p>
          <w:p>
            <w:pPr>
              <w:pStyle w:val="TableParagraph"/>
              <w:spacing w:line="123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м.п.,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Ø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89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мм.,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L=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м.п.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3"/>
              <w:ind w:left="58" w:right="44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3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69958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43646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47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69958</w:t>
            </w:r>
          </w:p>
        </w:tc>
      </w:tr>
      <w:tr>
        <w:trPr>
          <w:trHeight w:val="782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3173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5"/>
              <w:ind w:left="28" w:right="151"/>
              <w:rPr>
                <w:sz w:val="12"/>
              </w:rPr>
            </w:pPr>
            <w:r>
              <w:rPr>
                <w:sz w:val="12"/>
              </w:rPr>
              <w:t>Т/ремонт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запірної арматури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(засувки)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мм.-1шт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котельні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"Привокзальна" по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Гетьмана Сагайдачного,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270/1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7027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4937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2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7027</w:t>
            </w:r>
          </w:p>
        </w:tc>
      </w:tr>
      <w:tr>
        <w:trPr>
          <w:trHeight w:val="624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3122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5"/>
              <w:ind w:left="28" w:right="6"/>
              <w:rPr>
                <w:sz w:val="12"/>
              </w:rPr>
            </w:pPr>
            <w:r>
              <w:rPr>
                <w:sz w:val="12"/>
              </w:rPr>
              <w:t>Т/ремонт Заміна запірної арматури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за адресою: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Казарцева,10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(повітряний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трубопровід),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150</w:t>
            </w:r>
          </w:p>
          <w:p>
            <w:pPr>
              <w:pStyle w:val="TableParagraph"/>
              <w:spacing w:line="123" w:lineRule="exact" w:before="1"/>
              <w:ind w:left="28"/>
              <w:rPr>
                <w:sz w:val="12"/>
              </w:rPr>
            </w:pPr>
            <w:r>
              <w:rPr>
                <w:sz w:val="12"/>
              </w:rPr>
              <w:t>мм.-2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шт.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8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8"/>
              <w:ind w:left="117" w:right="92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9761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6446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9761</w:t>
            </w:r>
          </w:p>
        </w:tc>
      </w:tr>
      <w:tr>
        <w:trPr>
          <w:trHeight w:val="623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3134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5"/>
              <w:ind w:left="28" w:right="-29"/>
              <w:jc w:val="both"/>
              <w:rPr>
                <w:sz w:val="12"/>
              </w:rPr>
            </w:pPr>
            <w:r>
              <w:rPr>
                <w:sz w:val="12"/>
              </w:rPr>
              <w:t>Т/ремонт Заміна запірної арматури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 адресою: вул. Г. Сталінграда, 23(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подаючий трубопровід)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100 мм.-</w:t>
            </w:r>
          </w:p>
          <w:p>
            <w:pPr>
              <w:pStyle w:val="TableParagraph"/>
              <w:spacing w:line="123" w:lineRule="exact" w:before="1"/>
              <w:ind w:left="28"/>
              <w:rPr>
                <w:sz w:val="12"/>
              </w:rPr>
            </w:pPr>
            <w:r>
              <w:rPr>
                <w:sz w:val="12"/>
              </w:rPr>
              <w:t>1шт.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8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8"/>
              <w:ind w:left="117" w:right="92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0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4780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3592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4780</w:t>
            </w:r>
          </w:p>
        </w:tc>
      </w:tr>
      <w:tr>
        <w:trPr>
          <w:trHeight w:val="782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3037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82"/>
              <w:ind w:left="28" w:right="-13"/>
              <w:rPr>
                <w:sz w:val="12"/>
              </w:rPr>
            </w:pPr>
            <w:r>
              <w:rPr>
                <w:sz w:val="12"/>
              </w:rPr>
              <w:t>Т/ремонт теплової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транзитного трубопровода від ТК ІІ-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7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по пр.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50-річчя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Перемоги, 27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,Ø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426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мм., L=1,5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м.п.,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17249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10586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17249</w:t>
            </w:r>
          </w:p>
        </w:tc>
      </w:tr>
      <w:tr>
        <w:trPr>
          <w:trHeight w:val="1098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3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3"/>
              <w:ind w:left="1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3039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82"/>
              <w:ind w:left="28" w:right="23"/>
              <w:rPr>
                <w:sz w:val="12"/>
              </w:rPr>
            </w:pPr>
            <w:r>
              <w:rPr>
                <w:sz w:val="12"/>
              </w:rPr>
              <w:t>К/ремонт теплової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мережі від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котельні на вул.Героїв Сталінграда,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2/1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ділянці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ТКІІ-7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до ЦТП-1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застосуванням попередньо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ізольованих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труб.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,Ø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273/400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мм.,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L=310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м.п.,Післе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Г.В.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3"/>
              <w:ind w:left="1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1364533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3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1171975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3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3"/>
              <w:ind w:left="97" w:right="6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1364533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623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3134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82"/>
              <w:ind w:left="28" w:right="12"/>
              <w:rPr>
                <w:sz w:val="12"/>
              </w:rPr>
            </w:pPr>
            <w:r>
              <w:rPr>
                <w:sz w:val="12"/>
              </w:rPr>
              <w:t>Т/ремонт теплової мережі від ТК ІІ-</w:t>
            </w:r>
            <w:r>
              <w:rPr>
                <w:spacing w:val="-26"/>
                <w:sz w:val="12"/>
              </w:rPr>
              <w:t> </w:t>
            </w:r>
            <w:r>
              <w:rPr>
                <w:sz w:val="12"/>
              </w:rPr>
              <w:t>2/9 до ж.б. по вул Г. Сталінграду,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23,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Ø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108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мм., L=128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м.п.,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8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2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84144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44246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47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84144</w:t>
            </w:r>
          </w:p>
        </w:tc>
      </w:tr>
      <w:tr>
        <w:trPr>
          <w:trHeight w:val="782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3116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82"/>
              <w:ind w:left="28" w:right="18"/>
              <w:rPr>
                <w:sz w:val="12"/>
              </w:rPr>
            </w:pPr>
            <w:r>
              <w:rPr>
                <w:sz w:val="12"/>
              </w:rPr>
              <w:t>Т/ремонт. Встановлення запірної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арматури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в ТК-ІІ-7/16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за адресою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Грізодубовой, 46-48,</w:t>
            </w:r>
          </w:p>
          <w:p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(батерфляй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мм. -2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шт).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7" w:right="92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16722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12853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16722</w:t>
            </w:r>
          </w:p>
        </w:tc>
      </w:tr>
      <w:tr>
        <w:trPr>
          <w:trHeight w:val="623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3122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5"/>
              <w:ind w:left="28" w:right="81"/>
              <w:rPr>
                <w:sz w:val="12"/>
              </w:rPr>
            </w:pPr>
            <w:r>
              <w:rPr>
                <w:sz w:val="12"/>
              </w:rPr>
              <w:t>Т/ремонт теплової мережі 374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кварталу за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адресою: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б-р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30-річчя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Перемоги, 3-5,Ø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108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мм., L=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80</w:t>
            </w:r>
          </w:p>
          <w:p>
            <w:pPr>
              <w:pStyle w:val="TableParagraph"/>
              <w:spacing w:line="123" w:lineRule="exact" w:before="1"/>
              <w:ind w:left="28"/>
              <w:rPr>
                <w:sz w:val="12"/>
              </w:rPr>
            </w:pPr>
            <w:r>
              <w:rPr>
                <w:sz w:val="12"/>
              </w:rPr>
              <w:t>м.п.,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2"/>
              <w:ind w:left="58" w:right="44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2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66346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33024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47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66346</w:t>
            </w:r>
          </w:p>
        </w:tc>
      </w:tr>
      <w:tr>
        <w:trPr>
          <w:trHeight w:val="345" w:hRule="atLeast"/>
        </w:trPr>
        <w:tc>
          <w:tcPr>
            <w:tcW w:w="3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60" w:lineRule="atLeast" w:before="5"/>
              <w:ind w:left="28" w:right="160"/>
              <w:rPr>
                <w:sz w:val="12"/>
              </w:rPr>
            </w:pPr>
            <w:r>
              <w:rPr>
                <w:sz w:val="12"/>
              </w:rPr>
              <w:t>Наладка елеваторних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вузлів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усіх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кварталів району.</w:t>
            </w:r>
          </w:p>
        </w:tc>
        <w:tc>
          <w:tcPr>
            <w:tcW w:w="696" w:type="dxa"/>
          </w:tcPr>
          <w:p>
            <w:pPr>
              <w:pStyle w:val="TableParagraph"/>
              <w:spacing w:before="20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  <w:p>
            <w:pPr>
              <w:pStyle w:val="TableParagraph"/>
              <w:spacing w:line="110" w:lineRule="atLeast"/>
              <w:ind w:left="28" w:right="17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1"/>
                <w:w w:val="110"/>
                <w:sz w:val="8"/>
              </w:rPr>
              <w:t>Гр.налагоджен</w:t>
            </w:r>
            <w:r>
              <w:rPr>
                <w:rFonts w:ascii="Arial" w:hAnsi="Arial"/>
                <w:b/>
                <w:spacing w:val="-22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ня</w:t>
            </w:r>
          </w:p>
        </w:tc>
        <w:tc>
          <w:tcPr>
            <w:tcW w:w="590" w:type="dxa"/>
          </w:tcPr>
          <w:p>
            <w:pPr>
              <w:pStyle w:val="TableParagraph"/>
              <w:spacing w:before="97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102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365" w:type="dxa"/>
          </w:tcPr>
          <w:p>
            <w:pPr>
              <w:pStyle w:val="TableParagraph"/>
              <w:spacing w:before="93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82"/>
              <w:ind w:left="28"/>
              <w:rPr>
                <w:sz w:val="12"/>
              </w:rPr>
            </w:pPr>
            <w:r>
              <w:rPr>
                <w:sz w:val="12"/>
              </w:rPr>
              <w:t>ГВ т/мереж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закінченню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сезона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spacing w:before="77"/>
              <w:ind w:left="67" w:right="39"/>
              <w:jc w:val="center"/>
              <w:rPr>
                <w:sz w:val="12"/>
              </w:rPr>
            </w:pPr>
            <w:r>
              <w:rPr>
                <w:sz w:val="12"/>
              </w:rPr>
              <w:t>Квітень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77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12" w:lineRule="exact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17" w:lineRule="exact" w:before="12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3" w:lineRule="exact" w:before="5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т/мереж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після ГВ</w:t>
            </w:r>
          </w:p>
        </w:tc>
        <w:tc>
          <w:tcPr>
            <w:tcW w:w="696" w:type="dxa"/>
          </w:tcPr>
          <w:p>
            <w:pPr>
              <w:pStyle w:val="TableParagraph"/>
              <w:spacing w:before="35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ЕРТМ-2</w:t>
            </w: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 w:before="5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2" w:lineRule="exact" w:before="16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17" w:lineRule="exact" w:before="12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8" w:lineRule="exact"/>
              <w:ind w:left="28" w:right="-29"/>
              <w:rPr>
                <w:sz w:val="12"/>
              </w:rPr>
            </w:pPr>
            <w:r>
              <w:rPr>
                <w:sz w:val="12"/>
              </w:rPr>
              <w:t>Т/ремонт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теплової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ізоляції т/мереж</w:t>
            </w:r>
          </w:p>
        </w:tc>
        <w:tc>
          <w:tcPr>
            <w:tcW w:w="696" w:type="dxa"/>
          </w:tcPr>
          <w:p>
            <w:pPr>
              <w:pStyle w:val="TableParagraph"/>
              <w:spacing w:before="35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УЦР</w:t>
            </w: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 w:before="5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6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ремонту</w:t>
            </w:r>
            <w:r>
              <w:rPr>
                <w:rFonts w:ascii="Arial" w:hAnsi="Arial"/>
                <w:b/>
                <w:spacing w:val="-1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теплових</w:t>
            </w:r>
            <w:r>
              <w:rPr>
                <w:rFonts w:ascii="Arial" w:hAnsi="Arial"/>
                <w:b/>
                <w:spacing w:val="-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мереж: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7684782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36" w:right="2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6884791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97" w:right="6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7399685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42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285097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20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ремонту</w:t>
            </w:r>
            <w:r>
              <w:rPr>
                <w:rFonts w:ascii="Arial" w:hAnsi="Arial"/>
                <w:b/>
                <w:spacing w:val="-1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обладнання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-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т/мереж</w:t>
            </w:r>
            <w:r>
              <w:rPr>
                <w:rFonts w:ascii="Arial" w:hAnsi="Arial"/>
                <w:b/>
                <w:spacing w:val="30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ЕРТМ-2: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7784339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36" w:right="2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6931349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88" w:right="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7399685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384654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6" w:lineRule="exact" w:before="2"/>
              <w:ind w:left="2095" w:right="207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ЕРТМ-3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6" w:lineRule="exact" w:before="2"/>
              <w:ind w:left="2095" w:right="207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КАПІТАЛЬНІ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ПОТОЧНІ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РЕМОНТИ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ОБЛАДНАННЯ</w:t>
            </w:r>
          </w:p>
        </w:tc>
      </w:tr>
      <w:tr>
        <w:trPr>
          <w:trHeight w:val="393" w:hRule="atLeast"/>
        </w:trPr>
        <w:tc>
          <w:tcPr>
            <w:tcW w:w="3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33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420900</w:t>
            </w:r>
          </w:p>
        </w:tc>
        <w:tc>
          <w:tcPr>
            <w:tcW w:w="1877" w:type="dxa"/>
          </w:tcPr>
          <w:p>
            <w:pPr>
              <w:pStyle w:val="TableParagraph"/>
              <w:spacing w:before="7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Реконструкція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газоходу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котлів</w:t>
            </w:r>
          </w:p>
          <w:p>
            <w:pPr>
              <w:pStyle w:val="TableParagraph"/>
              <w:spacing w:line="140" w:lineRule="atLeast"/>
              <w:ind w:left="28" w:right="392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АОГВ-100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Пожарського,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2/24</w:t>
            </w:r>
          </w:p>
        </w:tc>
        <w:tc>
          <w:tcPr>
            <w:tcW w:w="6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11183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6808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11183</w:t>
            </w:r>
          </w:p>
        </w:tc>
      </w:tr>
      <w:tr>
        <w:trPr>
          <w:trHeight w:val="507" w:hRule="atLeast"/>
        </w:trPr>
        <w:tc>
          <w:tcPr>
            <w:tcW w:w="3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34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1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б/н</w:t>
            </w:r>
          </w:p>
        </w:tc>
        <w:tc>
          <w:tcPr>
            <w:tcW w:w="1877" w:type="dxa"/>
          </w:tcPr>
          <w:p>
            <w:pPr>
              <w:pStyle w:val="TableParagraph"/>
              <w:spacing w:line="114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Технічне</w:t>
            </w:r>
            <w:r>
              <w:rPr>
                <w:rFonts w:ascii="Arial" w:hAnsi="Arial"/>
                <w:spacing w:val="-2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переоснащення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</w:p>
          <w:p>
            <w:pPr>
              <w:pStyle w:val="TableParagraph"/>
              <w:spacing w:line="140" w:lineRule="atLeast"/>
              <w:ind w:left="28" w:right="43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на вул. Гвардійська,40/1 </w:t>
            </w:r>
            <w:r>
              <w:rPr>
                <w:rFonts w:ascii="Arial" w:hAnsi="Arial"/>
                <w:sz w:val="11"/>
              </w:rPr>
              <w:t>із заміною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парового котла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ДКВР 6,5/13 на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водогрійний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6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  <w:r>
              <w:rPr>
                <w:rFonts w:ascii="Arial" w:hAnsi="Arial"/>
                <w:b/>
                <w:spacing w:val="15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ДЦР</w:t>
            </w:r>
          </w:p>
          <w:p>
            <w:pPr>
              <w:pStyle w:val="TableParagraph"/>
              <w:spacing w:before="23"/>
              <w:ind w:left="134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підрядник</w:t>
            </w:r>
          </w:p>
        </w:tc>
        <w:tc>
          <w:tcPr>
            <w:tcW w:w="59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4100000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7" w:right="6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4100000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770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2"/>
              <w:ind w:left="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420896</w:t>
            </w:r>
          </w:p>
          <w:p>
            <w:pPr>
              <w:pStyle w:val="TableParagraph"/>
              <w:spacing w:before="18"/>
              <w:ind w:left="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420946</w:t>
            </w:r>
          </w:p>
        </w:tc>
        <w:tc>
          <w:tcPr>
            <w:tcW w:w="1877" w:type="dxa"/>
          </w:tcPr>
          <w:p>
            <w:pPr>
              <w:pStyle w:val="TableParagraph"/>
              <w:spacing w:line="108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Модернізація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котлів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ВК-21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шляхом</w:t>
            </w:r>
          </w:p>
          <w:p>
            <w:pPr>
              <w:pStyle w:val="TableParagraph"/>
              <w:spacing w:line="140" w:lineRule="atLeast"/>
              <w:ind w:left="28" w:right="15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заміни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газових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пальників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котлах,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автоматизації </w:t>
            </w:r>
            <w:r>
              <w:rPr>
                <w:rFonts w:ascii="Arial" w:hAnsi="Arial"/>
                <w:sz w:val="11"/>
              </w:rPr>
              <w:t>регулювання роботи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обладнання та диспетчеризації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 на вул. П.Ловецького,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142/2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підрядник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67" w:right="43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3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781920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488700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28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7" w:right="7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781920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</w:tbl>
    <w:p>
      <w:pPr>
        <w:spacing w:after="0"/>
        <w:jc w:val="center"/>
        <w:rPr>
          <w:rFonts w:ascii="Arial"/>
          <w:sz w:val="11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567"/>
        <w:gridCol w:w="1877"/>
        <w:gridCol w:w="696"/>
        <w:gridCol w:w="590"/>
        <w:gridCol w:w="749"/>
        <w:gridCol w:w="634"/>
        <w:gridCol w:w="701"/>
        <w:gridCol w:w="663"/>
        <w:gridCol w:w="763"/>
        <w:gridCol w:w="711"/>
      </w:tblGrid>
      <w:tr>
        <w:trPr>
          <w:trHeight w:val="796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8558</w:t>
            </w:r>
          </w:p>
        </w:tc>
        <w:tc>
          <w:tcPr>
            <w:tcW w:w="1877" w:type="dxa"/>
          </w:tcPr>
          <w:p>
            <w:pPr>
              <w:pStyle w:val="TableParagraph"/>
              <w:spacing w:line="119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Технічне</w:t>
            </w:r>
            <w:r>
              <w:rPr>
                <w:rFonts w:ascii="Arial" w:hAnsi="Arial"/>
                <w:spacing w:val="-2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переоснащення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</w:p>
          <w:p>
            <w:pPr>
              <w:pStyle w:val="TableParagraph"/>
              <w:spacing w:line="140" w:lineRule="atLeast"/>
              <w:ind w:left="28" w:right="8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П.Ловецького,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142/2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заміна</w:t>
            </w:r>
            <w:r>
              <w:rPr>
                <w:rFonts w:ascii="Arial" w:hAnsi="Arial"/>
                <w:spacing w:val="-2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мережевого насосу К 45/55 з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ел.двигуном N=15 кВт на насос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3DH/I 50-200/11 з ел. двигуном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N=11</w:t>
            </w:r>
            <w:r>
              <w:rPr>
                <w:rFonts w:ascii="Arial" w:hAnsi="Arial"/>
                <w:spacing w:val="-2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кВт.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7" w:right="92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49274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33468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49274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504" w:hRule="atLeast"/>
        </w:trPr>
        <w:tc>
          <w:tcPr>
            <w:tcW w:w="36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37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420955</w:t>
            </w:r>
          </w:p>
        </w:tc>
        <w:tc>
          <w:tcPr>
            <w:tcW w:w="1877" w:type="dxa"/>
          </w:tcPr>
          <w:p>
            <w:pPr>
              <w:pStyle w:val="TableParagraph"/>
              <w:spacing w:line="111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Т/ремонт.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Гідравлічне</w:t>
            </w:r>
          </w:p>
          <w:p>
            <w:pPr>
              <w:pStyle w:val="TableParagraph"/>
              <w:spacing w:line="140" w:lineRule="atLeast"/>
              <w:ind w:left="28" w:right="139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2"/>
                <w:sz w:val="11"/>
              </w:rPr>
              <w:t>випробування </w:t>
            </w:r>
            <w:r>
              <w:rPr>
                <w:rFonts w:ascii="Arial" w:hAnsi="Arial"/>
                <w:spacing w:val="-1"/>
                <w:sz w:val="11"/>
              </w:rPr>
              <w:t>водогрійного котла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КВГ-7,56-150 котельні на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вул.Гвардійська,40/1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4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4781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579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4781</w:t>
            </w:r>
          </w:p>
        </w:tc>
      </w:tr>
      <w:tr>
        <w:trPr>
          <w:trHeight w:val="502" w:hRule="atLeast"/>
        </w:trPr>
        <w:tc>
          <w:tcPr>
            <w:tcW w:w="36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420914</w:t>
            </w:r>
          </w:p>
        </w:tc>
        <w:tc>
          <w:tcPr>
            <w:tcW w:w="1877" w:type="dxa"/>
          </w:tcPr>
          <w:p>
            <w:pPr>
              <w:pStyle w:val="TableParagraph"/>
              <w:spacing w:line="108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Т/ремонт.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Гідравлічне</w:t>
            </w:r>
          </w:p>
          <w:p>
            <w:pPr>
              <w:pStyle w:val="TableParagraph"/>
              <w:spacing w:line="140" w:lineRule="atLeast"/>
              <w:ind w:left="28" w:right="115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випробування парового котла </w:t>
            </w:r>
            <w:r>
              <w:rPr>
                <w:rFonts w:ascii="Arial" w:hAnsi="Arial"/>
                <w:sz w:val="11"/>
              </w:rPr>
              <w:t>№1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ДКВР-6,5/13 котельні на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вул.Гвардійська,40/1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2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квітень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7" w:right="93"/>
              <w:jc w:val="center"/>
              <w:rPr>
                <w:sz w:val="12"/>
              </w:rPr>
            </w:pPr>
            <w:r>
              <w:rPr>
                <w:sz w:val="12"/>
              </w:rPr>
              <w:t>квітень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2864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107</w:t>
            </w:r>
          </w:p>
        </w:tc>
        <w:tc>
          <w:tcPr>
            <w:tcW w:w="66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2864</w:t>
            </w:r>
          </w:p>
        </w:tc>
      </w:tr>
      <w:tr>
        <w:trPr>
          <w:trHeight w:val="367" w:hRule="atLeast"/>
        </w:trPr>
        <w:tc>
          <w:tcPr>
            <w:tcW w:w="36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39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420895</w:t>
            </w:r>
          </w:p>
        </w:tc>
        <w:tc>
          <w:tcPr>
            <w:tcW w:w="1877" w:type="dxa"/>
          </w:tcPr>
          <w:p>
            <w:pPr>
              <w:pStyle w:val="TableParagraph"/>
              <w:spacing w:line="264" w:lineRule="auto" w:before="43"/>
              <w:ind w:left="28" w:right="8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Т/ремонт газоходу котлів ВК-21 у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П.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Ловецького,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142/2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95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95"/>
              <w:ind w:left="117" w:right="92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3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125882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89274</w:t>
            </w:r>
          </w:p>
        </w:tc>
        <w:tc>
          <w:tcPr>
            <w:tcW w:w="66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125882</w:t>
            </w:r>
          </w:p>
        </w:tc>
      </w:tr>
      <w:tr>
        <w:trPr>
          <w:trHeight w:val="527" w:hRule="atLeast"/>
        </w:trPr>
        <w:tc>
          <w:tcPr>
            <w:tcW w:w="36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40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420896</w:t>
            </w:r>
          </w:p>
        </w:tc>
        <w:tc>
          <w:tcPr>
            <w:tcW w:w="1877" w:type="dxa"/>
          </w:tcPr>
          <w:p>
            <w:pPr>
              <w:pStyle w:val="TableParagraph"/>
              <w:spacing w:before="64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Т/ремонт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водогрійного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котла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ВК-21</w:t>
            </w:r>
          </w:p>
          <w:p>
            <w:pPr>
              <w:pStyle w:val="TableParagraph"/>
              <w:spacing w:line="264" w:lineRule="auto" w:before="13"/>
              <w:ind w:left="28" w:right="16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№1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з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арматурою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обв'язкиу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П.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Ловецького,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142/2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7" w:right="92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18560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1050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18560</w:t>
            </w:r>
          </w:p>
        </w:tc>
      </w:tr>
      <w:tr>
        <w:trPr>
          <w:trHeight w:val="527" w:hRule="atLeast"/>
        </w:trPr>
        <w:tc>
          <w:tcPr>
            <w:tcW w:w="36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41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420946</w:t>
            </w:r>
          </w:p>
        </w:tc>
        <w:tc>
          <w:tcPr>
            <w:tcW w:w="1877" w:type="dxa"/>
          </w:tcPr>
          <w:p>
            <w:pPr>
              <w:pStyle w:val="TableParagraph"/>
              <w:spacing w:before="64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Т/ремонт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водогрійного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котла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ВК-21</w:t>
            </w:r>
          </w:p>
          <w:p>
            <w:pPr>
              <w:pStyle w:val="TableParagraph"/>
              <w:spacing w:line="264" w:lineRule="auto" w:before="13"/>
              <w:ind w:left="28" w:right="16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№2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з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арматурою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обв'язкиу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П.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Ловецького,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142/2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7" w:right="92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18560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1050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18560</w:t>
            </w:r>
          </w:p>
        </w:tc>
      </w:tr>
      <w:tr>
        <w:trPr>
          <w:trHeight w:val="527" w:hRule="atLeast"/>
        </w:trPr>
        <w:tc>
          <w:tcPr>
            <w:tcW w:w="36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420896</w:t>
            </w:r>
          </w:p>
        </w:tc>
        <w:tc>
          <w:tcPr>
            <w:tcW w:w="1877" w:type="dxa"/>
          </w:tcPr>
          <w:p>
            <w:pPr>
              <w:pStyle w:val="TableParagraph"/>
              <w:spacing w:line="264" w:lineRule="auto"/>
              <w:ind w:left="28" w:right="50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Т/ремонт. Гідравлічне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випробування водогрійного котла</w:t>
            </w:r>
            <w:r>
              <w:rPr>
                <w:rFonts w:ascii="Arial" w:hAnsi="Arial"/>
                <w:sz w:val="11"/>
              </w:rPr>
              <w:t> ВК-21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(КСВ-2,0)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П.</w:t>
            </w:r>
          </w:p>
          <w:p>
            <w:pPr>
              <w:pStyle w:val="TableParagraph"/>
              <w:spacing w:line="93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Ловецького,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142/2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3392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49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3392</w:t>
            </w:r>
          </w:p>
        </w:tc>
      </w:tr>
      <w:tr>
        <w:trPr>
          <w:trHeight w:val="527" w:hRule="atLeast"/>
        </w:trPr>
        <w:tc>
          <w:tcPr>
            <w:tcW w:w="36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43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420946</w:t>
            </w:r>
          </w:p>
        </w:tc>
        <w:tc>
          <w:tcPr>
            <w:tcW w:w="1877" w:type="dxa"/>
          </w:tcPr>
          <w:p>
            <w:pPr>
              <w:pStyle w:val="TableParagraph"/>
              <w:spacing w:line="264" w:lineRule="auto"/>
              <w:ind w:left="28" w:right="50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Т/ремонт. Гідравлічне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випробування водогрійного котла</w:t>
            </w:r>
            <w:r>
              <w:rPr>
                <w:rFonts w:ascii="Arial" w:hAnsi="Arial"/>
                <w:sz w:val="11"/>
              </w:rPr>
              <w:t> ВК-21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(КСВ-2,0)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П.</w:t>
            </w:r>
          </w:p>
          <w:p>
            <w:pPr>
              <w:pStyle w:val="TableParagraph"/>
              <w:spacing w:line="93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Ловецького,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142/2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3392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49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3392</w:t>
            </w:r>
          </w:p>
        </w:tc>
      </w:tr>
      <w:tr>
        <w:trPr>
          <w:trHeight w:val="662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3214</w:t>
            </w:r>
          </w:p>
        </w:tc>
        <w:tc>
          <w:tcPr>
            <w:tcW w:w="1877" w:type="dxa"/>
          </w:tcPr>
          <w:p>
            <w:pPr>
              <w:pStyle w:val="TableParagraph"/>
              <w:spacing w:line="264" w:lineRule="auto" w:before="7"/>
              <w:ind w:left="28" w:right="28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Т/ремонт технологічного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трубопроводу котельні на вул.</w:t>
            </w:r>
            <w:r>
              <w:rPr>
                <w:rFonts w:ascii="Arial" w:hAnsi="Arial"/>
                <w:spacing w:val="-2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Интеркультурна, 402/1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(трубопровід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подаючий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над</w:t>
            </w:r>
          </w:p>
          <w:p>
            <w:pPr>
              <w:pStyle w:val="TableParagraph"/>
              <w:spacing w:line="79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котлами) </w:t>
            </w:r>
            <w:r>
              <w:rPr>
                <w:sz w:val="11"/>
              </w:rPr>
              <w:t>Ø</w:t>
            </w:r>
            <w:r>
              <w:rPr>
                <w:spacing w:val="2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325</w:t>
            </w:r>
            <w:r>
              <w:rPr>
                <w:rFonts w:ascii="Arial" w:hAnsi="Arial"/>
                <w:spacing w:val="-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мм.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-</w:t>
            </w:r>
            <w:r>
              <w:rPr>
                <w:rFonts w:ascii="Arial" w:hAnsi="Arial"/>
                <w:spacing w:val="-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12</w:t>
            </w:r>
            <w:r>
              <w:rPr>
                <w:rFonts w:ascii="Arial" w:hAnsi="Arial"/>
                <w:spacing w:val="-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п/м.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60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23612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13076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23612</w:t>
            </w:r>
          </w:p>
        </w:tc>
      </w:tr>
      <w:tr>
        <w:trPr>
          <w:trHeight w:val="527" w:hRule="atLeast"/>
        </w:trPr>
        <w:tc>
          <w:tcPr>
            <w:tcW w:w="36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45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3214</w:t>
            </w:r>
          </w:p>
        </w:tc>
        <w:tc>
          <w:tcPr>
            <w:tcW w:w="1877" w:type="dxa"/>
          </w:tcPr>
          <w:p>
            <w:pPr>
              <w:pStyle w:val="TableParagraph"/>
              <w:spacing w:line="261" w:lineRule="auto" w:before="7"/>
              <w:ind w:left="28" w:right="101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Т/ремонт підживлюючого вузла з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заміною стальної труби на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пластикову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sz w:val="11"/>
              </w:rPr>
              <w:t>Ø</w:t>
            </w:r>
            <w:r>
              <w:rPr>
                <w:spacing w:val="1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50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мм.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на</w:t>
            </w:r>
          </w:p>
          <w:p>
            <w:pPr>
              <w:pStyle w:val="TableParagraph"/>
              <w:spacing w:line="78" w:lineRule="exact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вул.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Интеркультурна,</w:t>
            </w:r>
            <w:r>
              <w:rPr>
                <w:rFonts w:ascii="Arial" w:hAnsi="Arial"/>
                <w:spacing w:val="-6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402/1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8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9918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2840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9918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17" w:lineRule="exact" w:before="12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3" w:lineRule="exact" w:before="5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електрообладнання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 w:before="5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365" w:type="dxa"/>
          </w:tcPr>
          <w:p>
            <w:pPr>
              <w:pStyle w:val="TableParagraph"/>
              <w:spacing w:before="93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5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обладнання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КВЗіА</w:t>
            </w:r>
          </w:p>
          <w:p>
            <w:pPr>
              <w:pStyle w:val="TableParagraph"/>
              <w:spacing w:line="123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(держповірка)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77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82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93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6" w:lineRule="exact" w:before="2"/>
              <w:ind w:left="73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ремонту</w:t>
            </w:r>
            <w:r>
              <w:rPr>
                <w:rFonts w:ascii="Arial" w:hAnsi="Arial"/>
                <w:b/>
                <w:spacing w:val="-10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обладнання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: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5153338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637050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42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222144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1" w:lineRule="exact" w:before="7"/>
              <w:ind w:left="2078" w:right="207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КАПІТАЛЬНІ</w:t>
            </w:r>
            <w:r>
              <w:rPr>
                <w:rFonts w:ascii="Arial" w:hAnsi="Arial"/>
                <w:b/>
                <w:spacing w:val="-7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ПОТОЧНІ</w:t>
            </w:r>
            <w:r>
              <w:rPr>
                <w:rFonts w:ascii="Arial" w:hAnsi="Arial"/>
                <w:b/>
                <w:spacing w:val="-7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РЕМОНТИ</w:t>
            </w:r>
            <w:r>
              <w:rPr>
                <w:rFonts w:ascii="Arial" w:hAnsi="Arial"/>
                <w:b/>
                <w:spacing w:val="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МЕРЕЖ</w:t>
            </w:r>
          </w:p>
        </w:tc>
      </w:tr>
      <w:tr>
        <w:trPr>
          <w:trHeight w:val="781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48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3235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5"/>
              <w:ind w:left="28" w:right="-5"/>
              <w:rPr>
                <w:sz w:val="12"/>
              </w:rPr>
            </w:pPr>
            <w:r>
              <w:rPr>
                <w:sz w:val="12"/>
              </w:rPr>
              <w:t>К/ремонт теплової мережі від ТК-2-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до ЦТП-2, по теріторії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штабу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бригади,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виносом на опори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вул. Гвардійській,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Ø219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мм.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L=364</w:t>
            </w:r>
          </w:p>
          <w:p>
            <w:pPr>
              <w:pStyle w:val="TableParagraph"/>
              <w:spacing w:line="123" w:lineRule="exact" w:before="1"/>
              <w:ind w:left="28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1102739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956656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5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1102739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623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49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3235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5"/>
              <w:ind w:left="28" w:right="20"/>
              <w:rPr>
                <w:sz w:val="12"/>
              </w:rPr>
            </w:pPr>
            <w:r>
              <w:rPr>
                <w:sz w:val="12"/>
              </w:rPr>
              <w:t>К/ремонт теплової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виносом трубопроводів 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пріміщєння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ЦТП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№1,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опори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23" w:lineRule="exact" w:before="1"/>
              <w:ind w:left="28"/>
              <w:rPr>
                <w:sz w:val="12"/>
              </w:rPr>
            </w:pPr>
            <w:r>
              <w:rPr>
                <w:sz w:val="12"/>
              </w:rPr>
              <w:t>вул.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Гвардійська.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8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8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3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493407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420555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17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493407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65"/>
              <w:ind w:left="91" w:right="8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3235</w:t>
            </w:r>
          </w:p>
        </w:tc>
        <w:tc>
          <w:tcPr>
            <w:tcW w:w="1877" w:type="dxa"/>
          </w:tcPr>
          <w:p>
            <w:pPr>
              <w:pStyle w:val="TableParagraph"/>
              <w:spacing w:before="5"/>
              <w:ind w:left="28"/>
              <w:rPr>
                <w:sz w:val="12"/>
              </w:rPr>
            </w:pPr>
            <w:r>
              <w:rPr>
                <w:sz w:val="12"/>
              </w:rPr>
              <w:t>Т/ремонт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ТК-5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теплової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60" w:lineRule="atLeast"/>
              <w:ind w:left="28" w:right="298"/>
              <w:rPr>
                <w:sz w:val="12"/>
              </w:rPr>
            </w:pPr>
            <w:r>
              <w:rPr>
                <w:sz w:val="12"/>
              </w:rPr>
              <w:t>вул.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Гвардійській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(до будинку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офіцеров)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79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7" w:right="92"/>
              <w:jc w:val="center"/>
              <w:rPr>
                <w:sz w:val="12"/>
              </w:rPr>
            </w:pPr>
            <w:r>
              <w:rPr>
                <w:sz w:val="12"/>
              </w:rPr>
              <w:t>липень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0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8300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3518</w:t>
            </w:r>
          </w:p>
        </w:tc>
        <w:tc>
          <w:tcPr>
            <w:tcW w:w="6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8300</w:t>
            </w:r>
          </w:p>
        </w:tc>
      </w:tr>
      <w:tr>
        <w:trPr>
          <w:trHeight w:val="617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51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8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3206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/>
              <w:ind w:left="28" w:right="84"/>
              <w:jc w:val="both"/>
              <w:rPr>
                <w:sz w:val="12"/>
              </w:rPr>
            </w:pPr>
            <w:r>
              <w:rPr>
                <w:sz w:val="12"/>
              </w:rPr>
              <w:t>Т/ремонт теплової мережі по вул.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Гагаріна,4(встановлення на низькі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опори,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Г.В.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ремонт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ізоляції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2"/>
              </w:rPr>
              <w:t>108</w:t>
            </w:r>
          </w:p>
          <w:p>
            <w:pPr>
              <w:pStyle w:val="TableParagraph"/>
              <w:spacing w:line="123" w:lineRule="exact"/>
              <w:ind w:left="28"/>
              <w:rPr>
                <w:sz w:val="12"/>
              </w:rPr>
            </w:pPr>
            <w:r>
              <w:rPr>
                <w:sz w:val="12"/>
              </w:rPr>
              <w:t>мм.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2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8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29299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8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9545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8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8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8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29299</w:t>
            </w:r>
          </w:p>
        </w:tc>
      </w:tr>
      <w:tr>
        <w:trPr>
          <w:trHeight w:val="623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52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3208</w:t>
            </w: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82"/>
              <w:ind w:left="28" w:right="101"/>
              <w:rPr>
                <w:sz w:val="12"/>
              </w:rPr>
            </w:pPr>
            <w:r>
              <w:rPr>
                <w:sz w:val="12"/>
              </w:rPr>
              <w:t>Т/ремонт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теплової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Лютневій,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196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(транзит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на ж.б.</w:t>
            </w: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Лютнева,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202)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Ø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159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мм. 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м.п..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" w:right="1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червень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8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серпень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95928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55160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95928</w:t>
            </w:r>
          </w:p>
        </w:tc>
      </w:tr>
      <w:tr>
        <w:trPr>
          <w:trHeight w:val="465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65"/>
              <w:ind w:left="91" w:right="8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53</w:t>
            </w:r>
          </w:p>
        </w:tc>
        <w:tc>
          <w:tcPr>
            <w:tcW w:w="567" w:type="dxa"/>
          </w:tcPr>
          <w:p>
            <w:pPr>
              <w:pStyle w:val="TableParagraph"/>
              <w:spacing w:before="99"/>
              <w:ind w:left="14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3206,</w:t>
            </w:r>
          </w:p>
          <w:p>
            <w:pPr>
              <w:pStyle w:val="TableParagraph"/>
              <w:spacing w:before="17"/>
              <w:ind w:left="1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3208</w:t>
            </w:r>
          </w:p>
        </w:tc>
        <w:tc>
          <w:tcPr>
            <w:tcW w:w="1877" w:type="dxa"/>
          </w:tcPr>
          <w:p>
            <w:pPr>
              <w:pStyle w:val="TableParagraph"/>
              <w:spacing w:before="5"/>
              <w:ind w:left="28"/>
              <w:rPr>
                <w:sz w:val="12"/>
              </w:rPr>
            </w:pPr>
            <w:r>
              <w:rPr>
                <w:sz w:val="12"/>
              </w:rPr>
              <w:t>Т/ремонт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теплових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камер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ТК-1/13,</w:t>
            </w:r>
          </w:p>
          <w:p>
            <w:pPr>
              <w:pStyle w:val="TableParagraph"/>
              <w:spacing w:line="160" w:lineRule="atLeast"/>
              <w:ind w:left="28" w:right="428"/>
              <w:rPr>
                <w:sz w:val="12"/>
              </w:rPr>
            </w:pPr>
            <w:r>
              <w:rPr>
                <w:sz w:val="12"/>
              </w:rPr>
              <w:t>ТК-1/30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теплових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мереж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Н.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Мелітополя</w:t>
            </w:r>
          </w:p>
        </w:tc>
        <w:tc>
          <w:tcPr>
            <w:tcW w:w="69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 w:right="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7" w:right="93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10477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1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1020</w:t>
            </w:r>
          </w:p>
        </w:tc>
        <w:tc>
          <w:tcPr>
            <w:tcW w:w="6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2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10477</w:t>
            </w:r>
          </w:p>
        </w:tc>
      </w:tr>
      <w:tr>
        <w:trPr>
          <w:trHeight w:val="142" w:hRule="atLeast"/>
        </w:trPr>
        <w:tc>
          <w:tcPr>
            <w:tcW w:w="365" w:type="dxa"/>
          </w:tcPr>
          <w:p>
            <w:pPr>
              <w:pStyle w:val="TableParagraph"/>
              <w:spacing w:line="107" w:lineRule="exact" w:before="15"/>
              <w:ind w:left="91" w:right="8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54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3" w:lineRule="exact"/>
              <w:ind w:left="28"/>
              <w:rPr>
                <w:sz w:val="12"/>
              </w:rPr>
            </w:pPr>
            <w:r>
              <w:rPr>
                <w:sz w:val="12"/>
              </w:rPr>
              <w:t>ГВ т/мереж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закінченню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сезона</w:t>
            </w:r>
          </w:p>
        </w:tc>
        <w:tc>
          <w:tcPr>
            <w:tcW w:w="696" w:type="dxa"/>
          </w:tcPr>
          <w:p>
            <w:pPr>
              <w:pStyle w:val="TableParagraph"/>
              <w:spacing w:line="117" w:lineRule="exact" w:before="6"/>
              <w:ind w:left="25" w:right="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line="123" w:lineRule="exact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квітень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/>
              <w:ind w:left="117" w:right="88"/>
              <w:jc w:val="center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6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6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6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6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6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07" w:lineRule="exact" w:before="21"/>
              <w:ind w:left="91" w:right="8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55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8" w:lineRule="exact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т/мереж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після ГВ</w:t>
            </w:r>
          </w:p>
        </w:tc>
        <w:tc>
          <w:tcPr>
            <w:tcW w:w="696" w:type="dxa"/>
          </w:tcPr>
          <w:p>
            <w:pPr>
              <w:pStyle w:val="TableParagraph"/>
              <w:spacing w:line="117" w:lineRule="exact" w:before="12"/>
              <w:ind w:left="25" w:right="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ЕРТМ-3</w:t>
            </w: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 w:before="5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65" w:type="dxa"/>
          </w:tcPr>
          <w:p>
            <w:pPr>
              <w:pStyle w:val="TableParagraph"/>
              <w:spacing w:line="107" w:lineRule="exact" w:before="21"/>
              <w:ind w:left="91" w:right="8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128" w:lineRule="exact"/>
              <w:ind w:left="28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теплової ізоляції т/мереж</w:t>
            </w:r>
          </w:p>
        </w:tc>
        <w:tc>
          <w:tcPr>
            <w:tcW w:w="696" w:type="dxa"/>
          </w:tcPr>
          <w:p>
            <w:pPr>
              <w:pStyle w:val="TableParagraph"/>
              <w:spacing w:line="117" w:lineRule="exact" w:before="12"/>
              <w:ind w:left="28" w:right="1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УЦР</w:t>
            </w:r>
          </w:p>
        </w:tc>
        <w:tc>
          <w:tcPr>
            <w:tcW w:w="590" w:type="dxa"/>
          </w:tcPr>
          <w:p>
            <w:pPr>
              <w:pStyle w:val="TableParagraph"/>
              <w:spacing w:line="128" w:lineRule="exact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line="123" w:lineRule="exact" w:before="5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6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ремонту</w:t>
            </w:r>
            <w:r>
              <w:rPr>
                <w:rFonts w:ascii="Arial" w:hAnsi="Arial"/>
                <w:b/>
                <w:spacing w:val="-1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теплових</w:t>
            </w:r>
            <w:r>
              <w:rPr>
                <w:rFonts w:ascii="Arial" w:hAnsi="Arial"/>
                <w:b/>
                <w:spacing w:val="-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мереж: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1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1740150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1446454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2" w:lineRule="exact" w:before="16"/>
              <w:ind w:right="14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1596146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144004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20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ремонту</w:t>
            </w:r>
            <w:r>
              <w:rPr>
                <w:rFonts w:ascii="Arial" w:hAnsi="Arial"/>
                <w:b/>
                <w:spacing w:val="-1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обладнання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-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т/мереж</w:t>
            </w:r>
            <w:r>
              <w:rPr>
                <w:rFonts w:ascii="Arial" w:hAnsi="Arial"/>
                <w:b/>
                <w:spacing w:val="30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ЕРТМ-3: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1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6893488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41" w:righ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2083504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right="14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1596146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52" w:right="1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366148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6" w:lineRule="exact" w:before="2"/>
              <w:ind w:left="2095" w:right="205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РО</w:t>
            </w:r>
            <w:r>
              <w:rPr>
                <w:rFonts w:ascii="Arial" w:hAnsi="Arial"/>
                <w:b/>
                <w:spacing w:val="-2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sz w:val="11"/>
              </w:rPr>
              <w:t>З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sz w:val="11"/>
              </w:rPr>
              <w:t>Д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sz w:val="11"/>
              </w:rPr>
              <w:t>І</w:t>
            </w:r>
            <w:r>
              <w:rPr>
                <w:rFonts w:ascii="Arial" w:hAnsi="Arial"/>
                <w:b/>
                <w:spacing w:val="-9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sz w:val="11"/>
              </w:rPr>
              <w:t>Л</w:t>
            </w:r>
            <w:r>
              <w:rPr>
                <w:rFonts w:ascii="Arial" w:hAnsi="Arial"/>
                <w:b/>
                <w:spacing w:val="2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II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1" w:lineRule="exact" w:before="7"/>
              <w:ind w:left="2087" w:right="207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ПОТОЧНІ</w:t>
            </w:r>
            <w:r>
              <w:rPr>
                <w:rFonts w:ascii="Arial" w:hAnsi="Arial"/>
                <w:b/>
                <w:spacing w:val="-9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РЕМОНТИ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БУДІВЕЛЬ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СПОРУД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6" w:lineRule="exact" w:before="2"/>
              <w:ind w:left="2095" w:right="207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ЕРТМ-1</w:t>
            </w:r>
          </w:p>
        </w:tc>
      </w:tr>
      <w:tr>
        <w:trPr>
          <w:trHeight w:val="259" w:hRule="atLeast"/>
        </w:trPr>
        <w:tc>
          <w:tcPr>
            <w:tcW w:w="365" w:type="dxa"/>
          </w:tcPr>
          <w:p>
            <w:pPr>
              <w:pStyle w:val="TableParagraph"/>
              <w:spacing w:before="70"/>
              <w:ind w:left="9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2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1"/>
                <w:sz w:val="11"/>
              </w:rPr>
              <w:t>Т/ремонт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покрівлі</w:t>
            </w:r>
            <w:r>
              <w:rPr>
                <w:rFonts w:ascii="Arial" w:hAnsi="Arial"/>
                <w:spacing w:val="-8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котельні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по</w:t>
            </w:r>
            <w:r>
              <w:rPr>
                <w:rFonts w:ascii="Arial" w:hAnsi="Arial"/>
                <w:spacing w:val="-7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вул.</w:t>
            </w:r>
          </w:p>
          <w:p>
            <w:pPr>
              <w:pStyle w:val="TableParagraph"/>
              <w:spacing w:line="97" w:lineRule="exact" w:before="13"/>
              <w:ind w:left="28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Покровська,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61/1</w:t>
            </w:r>
          </w:p>
        </w:tc>
        <w:tc>
          <w:tcPr>
            <w:tcW w:w="696" w:type="dxa"/>
          </w:tcPr>
          <w:p>
            <w:pPr>
              <w:pStyle w:val="TableParagraph"/>
              <w:spacing w:before="70"/>
              <w:ind w:left="28" w:right="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підрядник</w:t>
            </w:r>
          </w:p>
        </w:tc>
        <w:tc>
          <w:tcPr>
            <w:tcW w:w="590" w:type="dxa"/>
          </w:tcPr>
          <w:p>
            <w:pPr>
              <w:pStyle w:val="TableParagraph"/>
              <w:spacing w:before="54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58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28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696000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0"/>
              <w:ind w:left="15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before="70"/>
              <w:ind w:left="14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70"/>
              <w:ind w:left="142" w:right="13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696000</w:t>
            </w:r>
          </w:p>
        </w:tc>
      </w:tr>
      <w:tr>
        <w:trPr>
          <w:trHeight w:val="15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before="7"/>
              <w:ind w:left="72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ТР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будівель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споруд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6"/>
              <w:ind w:left="1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696000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1" w:lineRule="exact" w:before="16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21" w:lineRule="exact" w:before="16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21" w:lineRule="exact" w:before="16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21" w:lineRule="exact" w:before="16"/>
              <w:ind w:left="142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696000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6" w:lineRule="exact" w:before="2"/>
              <w:ind w:left="2095" w:right="207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ЕРТМ-2</w:t>
            </w:r>
          </w:p>
        </w:tc>
      </w:tr>
      <w:tr>
        <w:trPr>
          <w:trHeight w:val="393" w:hRule="atLeast"/>
        </w:trPr>
        <w:tc>
          <w:tcPr>
            <w:tcW w:w="3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0"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264" w:lineRule="auto" w:before="69"/>
              <w:ind w:left="28" w:right="40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Т/ремонт котельні "Привокзальна"</w:t>
            </w:r>
            <w:r>
              <w:rPr>
                <w:rFonts w:ascii="Arial" w:hAnsi="Arial"/>
                <w:spacing w:val="1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вул.</w:t>
            </w:r>
            <w:r>
              <w:rPr>
                <w:rFonts w:ascii="Arial" w:hAnsi="Arial"/>
                <w:spacing w:val="-5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Гетьмана</w:t>
            </w:r>
            <w:r>
              <w:rPr>
                <w:rFonts w:ascii="Arial" w:hAnsi="Arial"/>
                <w:spacing w:val="-3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Сагайдачного,</w:t>
            </w:r>
            <w:r>
              <w:rPr>
                <w:rFonts w:ascii="Arial" w:hAnsi="Arial"/>
                <w:spacing w:val="-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270/1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8" w:right="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підрядник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6" w:right="102"/>
              <w:jc w:val="center"/>
              <w:rPr>
                <w:sz w:val="12"/>
              </w:rPr>
            </w:pPr>
            <w:r>
              <w:rPr>
                <w:sz w:val="12"/>
              </w:rPr>
              <w:t>вересень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115000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2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115000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72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ТР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будівель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споруд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1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115000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12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7" w:lineRule="exact" w:before="12"/>
              <w:ind w:left="142" w:right="13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115000</w:t>
            </w:r>
          </w:p>
        </w:tc>
      </w:tr>
      <w:tr>
        <w:trPr>
          <w:trHeight w:val="148" w:hRule="atLeast"/>
        </w:trPr>
        <w:tc>
          <w:tcPr>
            <w:tcW w:w="8316" w:type="dxa"/>
            <w:gridSpan w:val="11"/>
          </w:tcPr>
          <w:p>
            <w:pPr>
              <w:pStyle w:val="TableParagraph"/>
              <w:spacing w:line="126" w:lineRule="exact" w:before="2"/>
              <w:ind w:left="2095" w:right="207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ЕРТМ-3</w:t>
            </w:r>
          </w:p>
        </w:tc>
      </w:tr>
    </w:tbl>
    <w:p>
      <w:pPr>
        <w:spacing w:after="0" w:line="126" w:lineRule="exact"/>
        <w:jc w:val="center"/>
        <w:rPr>
          <w:rFonts w:ascii="Arial" w:hAnsi="Arial"/>
          <w:sz w:val="11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567"/>
        <w:gridCol w:w="1877"/>
        <w:gridCol w:w="696"/>
        <w:gridCol w:w="590"/>
        <w:gridCol w:w="749"/>
        <w:gridCol w:w="634"/>
        <w:gridCol w:w="701"/>
        <w:gridCol w:w="663"/>
        <w:gridCol w:w="763"/>
        <w:gridCol w:w="711"/>
      </w:tblGrid>
      <w:tr>
        <w:trPr>
          <w:trHeight w:val="782" w:hRule="atLeast"/>
        </w:trPr>
        <w:tc>
          <w:tcPr>
            <w:tcW w:w="3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259" w:lineRule="auto" w:before="5"/>
              <w:ind w:left="28" w:right="281"/>
              <w:jc w:val="both"/>
              <w:rPr>
                <w:sz w:val="12"/>
              </w:rPr>
            </w:pPr>
            <w:r>
              <w:rPr>
                <w:sz w:val="12"/>
              </w:rPr>
              <w:t>Т/ремонт битових приміщень,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санвузла, душевої та віконних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блоків 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котельні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вул.</w:t>
            </w:r>
          </w:p>
          <w:p>
            <w:pPr>
              <w:pStyle w:val="TableParagraph"/>
              <w:spacing w:before="1"/>
              <w:ind w:left="28"/>
              <w:jc w:val="both"/>
              <w:rPr>
                <w:sz w:val="12"/>
              </w:rPr>
            </w:pPr>
            <w:r>
              <w:rPr>
                <w:sz w:val="12"/>
              </w:rPr>
              <w:t>Гвардейській,40/1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(згідно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з</w:t>
            </w:r>
          </w:p>
          <w:p>
            <w:pPr>
              <w:pStyle w:val="TableParagraph"/>
              <w:spacing w:line="123" w:lineRule="exact" w:before="12"/>
              <w:ind w:left="28"/>
              <w:jc w:val="both"/>
              <w:rPr>
                <w:sz w:val="12"/>
              </w:rPr>
            </w:pPr>
            <w:r>
              <w:rPr>
                <w:sz w:val="12"/>
              </w:rPr>
              <w:t>колективним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договором)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підрядник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Квітень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8"/>
              <w:rPr>
                <w:sz w:val="12"/>
              </w:rPr>
            </w:pPr>
            <w:r>
              <w:rPr>
                <w:sz w:val="12"/>
              </w:rPr>
              <w:t>Травень</w:t>
            </w: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135000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135000</w:t>
            </w:r>
          </w:p>
        </w:tc>
      </w:tr>
      <w:tr>
        <w:trPr>
          <w:trHeight w:val="14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121" w:lineRule="exact" w:before="7"/>
              <w:ind w:left="72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ТР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будівель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споруд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21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135000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12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17" w:lineRule="exact" w:before="12"/>
              <w:ind w:lef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2" w:lineRule="exact" w:before="16"/>
              <w:ind w:left="17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135000</w:t>
            </w:r>
          </w:p>
        </w:tc>
      </w:tr>
      <w:tr>
        <w:trPr>
          <w:trHeight w:val="157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before="16"/>
              <w:ind w:left="16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Підсумково</w:t>
            </w:r>
            <w:r>
              <w:rPr>
                <w:rFonts w:ascii="Arial" w:hAnsi="Arial"/>
                <w:b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по</w:t>
            </w:r>
            <w:r>
              <w:rPr>
                <w:rFonts w:ascii="Arial" w:hAnsi="Arial"/>
                <w:b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ТР</w:t>
            </w:r>
            <w:r>
              <w:rPr>
                <w:rFonts w:ascii="Arial" w:hAnsi="Arial"/>
                <w:b/>
                <w:spacing w:val="-2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будівель</w:t>
            </w:r>
            <w:r>
              <w:rPr>
                <w:rFonts w:ascii="Arial" w:hAnsi="Arial"/>
                <w:b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та споруд</w:t>
            </w:r>
            <w:r>
              <w:rPr>
                <w:rFonts w:ascii="Arial" w:hAnsi="Arial"/>
                <w:b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ТОВ</w:t>
            </w:r>
            <w:r>
              <w:rPr>
                <w:rFonts w:ascii="Arial" w:hAnsi="Arial"/>
                <w:b/>
                <w:spacing w:val="-2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"Тепло-Мелітополь"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6"/>
              <w:ind w:left="21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946000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1" w:lineRule="exact" w:before="16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26" w:lineRule="exact" w:before="12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12" w:lineRule="exact" w:before="26"/>
              <w:ind w:left="17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946000</w:t>
            </w:r>
          </w:p>
        </w:tc>
      </w:tr>
      <w:tr>
        <w:trPr>
          <w:trHeight w:val="210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line="93" w:lineRule="exact"/>
              <w:ind w:left="199" w:right="190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Підсумково по</w:t>
            </w:r>
            <w:r>
              <w:rPr>
                <w:rFonts w:ascii="Arial" w:hAnsi="Arial"/>
                <w:b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К/Р та</w:t>
            </w:r>
            <w:r>
              <w:rPr>
                <w:rFonts w:ascii="Arial" w:hAnsi="Arial"/>
                <w:b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Т/Р обладнання</w:t>
            </w:r>
            <w:r>
              <w:rPr>
                <w:rFonts w:ascii="Arial" w:hAnsi="Arial"/>
                <w:b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та</w:t>
            </w:r>
            <w:r>
              <w:rPr>
                <w:rFonts w:ascii="Arial" w:hAnsi="Arial"/>
                <w:b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т/мереж</w:t>
            </w:r>
            <w:r>
              <w:rPr>
                <w:rFonts w:ascii="Arial" w:hAnsi="Arial"/>
                <w:b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ТОВ</w:t>
            </w:r>
            <w:r>
              <w:rPr>
                <w:rFonts w:ascii="Arial" w:hAnsi="Arial"/>
                <w:b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"Тепло-</w:t>
            </w:r>
          </w:p>
          <w:p>
            <w:pPr>
              <w:pStyle w:val="TableParagraph"/>
              <w:spacing w:line="78" w:lineRule="exact" w:before="19"/>
              <w:ind w:left="199" w:right="185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Мелітополь"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1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21348753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35" w:right="2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11937275,9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45"/>
              <w:ind w:left="93" w:right="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15486080</w:t>
            </w:r>
          </w:p>
        </w:tc>
        <w:tc>
          <w:tcPr>
            <w:tcW w:w="711" w:type="dxa"/>
          </w:tcPr>
          <w:p>
            <w:pPr>
              <w:pStyle w:val="TableParagraph"/>
              <w:spacing w:before="45"/>
              <w:ind w:left="1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931345</w:t>
            </w:r>
          </w:p>
        </w:tc>
      </w:tr>
      <w:tr>
        <w:trPr>
          <w:trHeight w:val="158" w:hRule="atLeast"/>
        </w:trPr>
        <w:tc>
          <w:tcPr>
            <w:tcW w:w="3505" w:type="dxa"/>
            <w:gridSpan w:val="4"/>
          </w:tcPr>
          <w:p>
            <w:pPr>
              <w:pStyle w:val="TableParagraph"/>
              <w:spacing w:before="7"/>
              <w:ind w:left="6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Підсумково по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ТОВ</w:t>
            </w:r>
            <w:r>
              <w:rPr>
                <w:rFonts w:ascii="Arial" w:hAnsi="Arial"/>
                <w:b/>
                <w:spacing w:val="3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"Тепло-Мелітополь"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1" w:righ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22294753</w:t>
            </w:r>
          </w:p>
        </w:tc>
        <w:tc>
          <w:tcPr>
            <w:tcW w:w="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1" w:right="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11937276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121" w:lineRule="exact" w:before="17"/>
              <w:ind w:left="93" w:right="7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15486080</w:t>
            </w:r>
          </w:p>
        </w:tc>
        <w:tc>
          <w:tcPr>
            <w:tcW w:w="711" w:type="dxa"/>
          </w:tcPr>
          <w:p>
            <w:pPr>
              <w:pStyle w:val="TableParagraph"/>
              <w:spacing w:line="121" w:lineRule="exact" w:before="17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1877345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tabs>
          <w:tab w:pos="6532" w:val="left" w:leader="none"/>
        </w:tabs>
        <w:spacing w:before="97"/>
        <w:ind w:left="604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Начальник</w:t>
      </w:r>
      <w:r>
        <w:rPr>
          <w:rFonts w:ascii="Times New Roman" w:hAnsi="Times New Roman"/>
          <w:spacing w:val="11"/>
          <w:sz w:val="15"/>
        </w:rPr>
        <w:t> </w:t>
      </w:r>
      <w:r>
        <w:rPr>
          <w:rFonts w:ascii="Times New Roman" w:hAnsi="Times New Roman"/>
          <w:sz w:val="15"/>
        </w:rPr>
        <w:t>управління</w:t>
      </w:r>
      <w:r>
        <w:rPr>
          <w:rFonts w:ascii="Times New Roman" w:hAnsi="Times New Roman"/>
          <w:spacing w:val="11"/>
          <w:sz w:val="15"/>
        </w:rPr>
        <w:t> </w:t>
      </w:r>
      <w:r>
        <w:rPr>
          <w:rFonts w:ascii="Times New Roman" w:hAnsi="Times New Roman"/>
          <w:sz w:val="15"/>
        </w:rPr>
        <w:t>житлово-комунального</w:t>
      </w:r>
      <w:r>
        <w:rPr>
          <w:rFonts w:ascii="Times New Roman" w:hAnsi="Times New Roman"/>
          <w:spacing w:val="11"/>
          <w:sz w:val="15"/>
        </w:rPr>
        <w:t> </w:t>
      </w:r>
      <w:r>
        <w:rPr>
          <w:rFonts w:ascii="Times New Roman" w:hAnsi="Times New Roman"/>
          <w:sz w:val="15"/>
        </w:rPr>
        <w:t>господарства</w:t>
        <w:tab/>
        <w:t>Олексій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ТЕГІМБАЄВ</w:t>
      </w:r>
    </w:p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2021-09-14T00:08:27Z</dcterms:created>
  <dcterms:modified xsi:type="dcterms:W3CDTF">2021-09-14T00:08:27Z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